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0E" w:rsidRPr="008847E3" w:rsidRDefault="00116E56" w:rsidP="0047629E">
      <w:pPr>
        <w:spacing w:line="276" w:lineRule="auto"/>
        <w:jc w:val="center"/>
        <w:rPr>
          <w:rFonts w:asciiTheme="minorHAnsi" w:eastAsia="Times New Roman" w:hAnsiTheme="minorHAnsi"/>
          <w:b/>
          <w:color w:val="000000"/>
          <w:szCs w:val="28"/>
          <w:lang w:eastAsia="ru-RU"/>
        </w:rPr>
      </w:pPr>
      <w:r w:rsidRPr="008847E3">
        <w:rPr>
          <w:rFonts w:asciiTheme="minorHAnsi" w:eastAsia="Times New Roman" w:hAnsiTheme="minorHAnsi"/>
          <w:b/>
          <w:noProof/>
          <w:color w:val="000000"/>
          <w:szCs w:val="28"/>
          <w:lang w:eastAsia="ru-RU"/>
        </w:rPr>
        <w:drawing>
          <wp:inline distT="0" distB="0" distL="0" distR="0" wp14:anchorId="5631F377" wp14:editId="5555ECED">
            <wp:extent cx="2723026" cy="740664"/>
            <wp:effectExtent l="0" t="0" r="127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026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05E" w:rsidRPr="008847E3" w:rsidRDefault="0086705E" w:rsidP="0047629E">
      <w:pPr>
        <w:spacing w:line="276" w:lineRule="auto"/>
        <w:jc w:val="center"/>
        <w:rPr>
          <w:rFonts w:asciiTheme="minorHAnsi" w:eastAsia="Times New Roman" w:hAnsiTheme="minorHAnsi"/>
          <w:b/>
          <w:color w:val="000000"/>
          <w:szCs w:val="28"/>
          <w:lang w:eastAsia="ru-RU"/>
        </w:rPr>
      </w:pPr>
    </w:p>
    <w:p w:rsidR="00116E56" w:rsidRPr="008847E3" w:rsidRDefault="00116E56" w:rsidP="00256A20">
      <w:pPr>
        <w:spacing w:line="240" w:lineRule="auto"/>
        <w:rPr>
          <w:rFonts w:asciiTheme="minorHAnsi" w:eastAsia="Times New Roman" w:hAnsiTheme="minorHAnsi"/>
          <w:b/>
          <w:color w:val="000000"/>
          <w:szCs w:val="28"/>
          <w:lang w:eastAsia="ru-RU"/>
        </w:rPr>
      </w:pPr>
    </w:p>
    <w:p w:rsidR="00512DDB" w:rsidRPr="00B72102" w:rsidRDefault="00116E56" w:rsidP="007A7024">
      <w:pPr>
        <w:spacing w:line="240" w:lineRule="auto"/>
        <w:jc w:val="center"/>
        <w:rPr>
          <w:rFonts w:asciiTheme="minorHAnsi" w:eastAsia="Times New Roman" w:hAnsiTheme="minorHAnsi"/>
          <w:b/>
          <w:color w:val="96844C"/>
          <w:szCs w:val="28"/>
          <w:lang w:eastAsia="ru-RU"/>
        </w:rPr>
      </w:pPr>
      <w:r w:rsidRPr="00B72102">
        <w:rPr>
          <w:rFonts w:asciiTheme="minorHAnsi" w:eastAsia="Times New Roman" w:hAnsiTheme="minorHAnsi"/>
          <w:b/>
          <w:color w:val="96844C"/>
          <w:sz w:val="32"/>
          <w:szCs w:val="28"/>
          <w:lang w:eastAsia="ru-RU"/>
        </w:rPr>
        <w:t xml:space="preserve">Программа </w:t>
      </w:r>
      <w:r w:rsidR="00755C08" w:rsidRPr="00B72102">
        <w:rPr>
          <w:rFonts w:asciiTheme="minorHAnsi" w:eastAsia="Times New Roman" w:hAnsiTheme="minorHAnsi"/>
          <w:b/>
          <w:color w:val="96844C"/>
          <w:sz w:val="32"/>
          <w:szCs w:val="28"/>
          <w:lang w:eastAsia="ru-RU"/>
        </w:rPr>
        <w:t>научно-</w:t>
      </w:r>
      <w:r w:rsidR="006F5505">
        <w:rPr>
          <w:rFonts w:asciiTheme="minorHAnsi" w:eastAsia="Times New Roman" w:hAnsiTheme="minorHAnsi"/>
          <w:b/>
          <w:color w:val="96844C"/>
          <w:sz w:val="32"/>
          <w:szCs w:val="28"/>
          <w:lang w:eastAsia="ru-RU"/>
        </w:rPr>
        <w:t>практической</w:t>
      </w:r>
      <w:r w:rsidR="00755C08" w:rsidRPr="00B72102">
        <w:rPr>
          <w:rFonts w:asciiTheme="minorHAnsi" w:eastAsia="Times New Roman" w:hAnsiTheme="minorHAnsi"/>
          <w:b/>
          <w:color w:val="96844C"/>
          <w:sz w:val="32"/>
          <w:szCs w:val="28"/>
          <w:lang w:eastAsia="ru-RU"/>
        </w:rPr>
        <w:t xml:space="preserve"> </w:t>
      </w:r>
      <w:r w:rsidR="006F5505">
        <w:rPr>
          <w:rFonts w:asciiTheme="minorHAnsi" w:eastAsia="Times New Roman" w:hAnsiTheme="minorHAnsi"/>
          <w:b/>
          <w:color w:val="96844C"/>
          <w:sz w:val="32"/>
          <w:szCs w:val="28"/>
          <w:lang w:eastAsia="ru-RU"/>
        </w:rPr>
        <w:t>сессии</w:t>
      </w:r>
      <w:r w:rsidR="007A7024" w:rsidRPr="00B72102">
        <w:rPr>
          <w:rFonts w:asciiTheme="minorHAnsi" w:eastAsia="Times New Roman" w:hAnsiTheme="minorHAnsi"/>
          <w:b/>
          <w:color w:val="96844C"/>
          <w:sz w:val="32"/>
          <w:szCs w:val="28"/>
          <w:lang w:eastAsia="ru-RU"/>
        </w:rPr>
        <w:t xml:space="preserve"> </w:t>
      </w:r>
      <w:r w:rsidR="00755C08" w:rsidRPr="00B72102">
        <w:rPr>
          <w:rFonts w:asciiTheme="minorHAnsi" w:eastAsia="Times New Roman" w:hAnsiTheme="minorHAnsi"/>
          <w:b/>
          <w:color w:val="96844C"/>
          <w:sz w:val="32"/>
          <w:szCs w:val="28"/>
          <w:lang w:eastAsia="ru-RU"/>
        </w:rPr>
        <w:br/>
      </w:r>
      <w:r w:rsidR="007A7024" w:rsidRPr="00B72102">
        <w:rPr>
          <w:rFonts w:asciiTheme="minorHAnsi" w:eastAsia="Times New Roman" w:hAnsiTheme="minorHAnsi"/>
          <w:b/>
          <w:color w:val="96844C"/>
          <w:sz w:val="32"/>
          <w:szCs w:val="28"/>
          <w:lang w:eastAsia="ru-RU"/>
        </w:rPr>
        <w:t>«</w:t>
      </w:r>
      <w:r w:rsidR="006F5505">
        <w:rPr>
          <w:rFonts w:asciiTheme="minorHAnsi" w:eastAsia="Times New Roman" w:hAnsiTheme="minorHAnsi"/>
          <w:b/>
          <w:color w:val="96844C"/>
          <w:sz w:val="32"/>
          <w:szCs w:val="28"/>
          <w:lang w:eastAsia="ru-RU"/>
        </w:rPr>
        <w:t>М</w:t>
      </w:r>
      <w:r w:rsidR="007A7024" w:rsidRPr="00B72102">
        <w:rPr>
          <w:rFonts w:asciiTheme="minorHAnsi" w:eastAsia="Times New Roman" w:hAnsiTheme="minorHAnsi"/>
          <w:b/>
          <w:color w:val="96844C"/>
          <w:sz w:val="32"/>
          <w:szCs w:val="28"/>
          <w:lang w:eastAsia="ru-RU"/>
        </w:rPr>
        <w:t>еталлурги</w:t>
      </w:r>
      <w:r w:rsidR="006F5505">
        <w:rPr>
          <w:rFonts w:asciiTheme="minorHAnsi" w:eastAsia="Times New Roman" w:hAnsiTheme="minorHAnsi"/>
          <w:b/>
          <w:color w:val="96844C"/>
          <w:sz w:val="32"/>
          <w:szCs w:val="28"/>
          <w:lang w:eastAsia="ru-RU"/>
        </w:rPr>
        <w:t xml:space="preserve">я </w:t>
      </w:r>
      <w:r w:rsidR="007A7024" w:rsidRPr="00B72102">
        <w:rPr>
          <w:rFonts w:asciiTheme="minorHAnsi" w:eastAsia="Times New Roman" w:hAnsiTheme="minorHAnsi"/>
          <w:b/>
          <w:color w:val="96844C"/>
          <w:sz w:val="32"/>
          <w:szCs w:val="28"/>
          <w:lang w:eastAsia="ru-RU"/>
        </w:rPr>
        <w:t>ЕАЭС</w:t>
      </w:r>
      <w:r w:rsidR="006F5505">
        <w:rPr>
          <w:rFonts w:asciiTheme="minorHAnsi" w:eastAsia="Times New Roman" w:hAnsiTheme="minorHAnsi"/>
          <w:b/>
          <w:color w:val="96844C"/>
          <w:sz w:val="32"/>
          <w:szCs w:val="28"/>
          <w:lang w:eastAsia="ru-RU"/>
        </w:rPr>
        <w:t xml:space="preserve">: инновационное развитие </w:t>
      </w:r>
      <w:r w:rsidR="006F5505">
        <w:rPr>
          <w:rFonts w:asciiTheme="minorHAnsi" w:eastAsia="Times New Roman" w:hAnsiTheme="minorHAnsi"/>
          <w:b/>
          <w:color w:val="96844C"/>
          <w:sz w:val="32"/>
          <w:szCs w:val="28"/>
          <w:lang w:eastAsia="ru-RU"/>
        </w:rPr>
        <w:br/>
        <w:t>и перспективные технологии</w:t>
      </w:r>
      <w:r w:rsidR="007A7024" w:rsidRPr="00B72102">
        <w:rPr>
          <w:rFonts w:asciiTheme="minorHAnsi" w:eastAsia="Times New Roman" w:hAnsiTheme="minorHAnsi"/>
          <w:b/>
          <w:color w:val="96844C"/>
          <w:sz w:val="32"/>
          <w:szCs w:val="28"/>
          <w:lang w:eastAsia="ru-RU"/>
        </w:rPr>
        <w:t>»</w:t>
      </w:r>
    </w:p>
    <w:p w:rsidR="00C31CDD" w:rsidRPr="008847E3" w:rsidRDefault="00C31CDD" w:rsidP="00512DDB">
      <w:pPr>
        <w:spacing w:line="276" w:lineRule="auto"/>
        <w:ind w:firstLine="709"/>
        <w:jc w:val="center"/>
        <w:rPr>
          <w:rFonts w:asciiTheme="minorHAnsi" w:eastAsia="Times New Roman" w:hAnsiTheme="minorHAnsi"/>
          <w:b/>
          <w:color w:val="000000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918"/>
        <w:gridCol w:w="5388"/>
      </w:tblGrid>
      <w:tr w:rsidR="00512DDB" w:rsidRPr="008847E3" w:rsidTr="00385322">
        <w:tc>
          <w:tcPr>
            <w:tcW w:w="4877" w:type="dxa"/>
            <w:gridSpan w:val="2"/>
          </w:tcPr>
          <w:p w:rsidR="002E39FD" w:rsidRDefault="002E39FD" w:rsidP="007E3F53">
            <w:pPr>
              <w:spacing w:line="264" w:lineRule="auto"/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</w:pPr>
          </w:p>
          <w:p w:rsidR="002E39FD" w:rsidRDefault="002E39FD" w:rsidP="007E3F53">
            <w:pPr>
              <w:spacing w:line="264" w:lineRule="auto"/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</w:pPr>
          </w:p>
          <w:p w:rsidR="00512DDB" w:rsidRPr="008847E3" w:rsidRDefault="00982919" w:rsidP="007E3F53">
            <w:pPr>
              <w:spacing w:line="264" w:lineRule="auto"/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>22</w:t>
            </w:r>
            <w:r w:rsidR="00F32490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7A7024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 xml:space="preserve">апреля </w:t>
            </w:r>
            <w:r w:rsidR="00512DDB" w:rsidRPr="008847E3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>20</w:t>
            </w:r>
            <w:r w:rsidR="00455C11" w:rsidRPr="008847E3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>2</w:t>
            </w:r>
            <w:r w:rsidR="007A7024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>1</w:t>
            </w:r>
            <w:r w:rsidR="00512DDB" w:rsidRPr="008847E3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 xml:space="preserve"> г.</w:t>
            </w:r>
          </w:p>
          <w:p w:rsidR="00116E56" w:rsidRPr="008847E3" w:rsidRDefault="00116E56" w:rsidP="007E3F53">
            <w:pPr>
              <w:spacing w:line="264" w:lineRule="auto"/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388" w:type="dxa"/>
          </w:tcPr>
          <w:p w:rsidR="002E39FD" w:rsidRDefault="002E39FD" w:rsidP="007A7024">
            <w:pPr>
              <w:spacing w:line="264" w:lineRule="auto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</w:pPr>
          </w:p>
          <w:p w:rsidR="002E39FD" w:rsidRDefault="002E39FD" w:rsidP="007A7024">
            <w:pPr>
              <w:spacing w:line="264" w:lineRule="auto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</w:pPr>
          </w:p>
          <w:p w:rsidR="00512DDB" w:rsidRPr="008847E3" w:rsidRDefault="00460DDE" w:rsidP="007A7024">
            <w:pPr>
              <w:spacing w:line="264" w:lineRule="auto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</w:pPr>
            <w:r w:rsidRPr="008847E3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 xml:space="preserve">г. Москва, </w:t>
            </w:r>
            <w:r w:rsidR="007A7024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 xml:space="preserve">Смоленский бульвар, д. 3/5, </w:t>
            </w:r>
            <w:r w:rsidR="00982919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br/>
            </w:r>
            <w:r w:rsidR="007A7024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>стр. 1</w:t>
            </w:r>
            <w:r w:rsidR="00982919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 xml:space="preserve">, </w:t>
            </w:r>
            <w:r w:rsidR="005A579C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 xml:space="preserve">2 этаж, </w:t>
            </w:r>
            <w:proofErr w:type="spellStart"/>
            <w:r w:rsidR="00982919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  <w:r w:rsidR="00982919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>. СМ-220</w:t>
            </w:r>
            <w:r w:rsidR="007A7024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217514" w:rsidRPr="008847E3" w:rsidTr="009B2916">
        <w:tc>
          <w:tcPr>
            <w:tcW w:w="10265" w:type="dxa"/>
            <w:gridSpan w:val="3"/>
          </w:tcPr>
          <w:p w:rsidR="00217514" w:rsidRDefault="00217514" w:rsidP="00AF39AB">
            <w:pPr>
              <w:spacing w:line="264" w:lineRule="auto"/>
              <w:jc w:val="left"/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</w:pPr>
          </w:p>
          <w:p w:rsidR="00132843" w:rsidRDefault="00132843" w:rsidP="00521E18">
            <w:pPr>
              <w:spacing w:line="264" w:lineRule="auto"/>
              <w:jc w:val="left"/>
              <w:rPr>
                <w:rFonts w:asciiTheme="minorHAnsi" w:eastAsia="Times New Roman" w:hAnsiTheme="minorHAnsi"/>
                <w:b/>
                <w:color w:val="000000"/>
                <w:sz w:val="24"/>
                <w:szCs w:val="28"/>
                <w:lang w:eastAsia="ru-RU"/>
              </w:rPr>
            </w:pPr>
          </w:p>
          <w:p w:rsidR="00521E18" w:rsidRPr="008847E3" w:rsidRDefault="00521E18" w:rsidP="00521E18">
            <w:pPr>
              <w:spacing w:line="264" w:lineRule="auto"/>
              <w:jc w:val="left"/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</w:pPr>
            <w:r w:rsidRPr="008847E3">
              <w:rPr>
                <w:rFonts w:asciiTheme="minorHAnsi" w:eastAsia="Times New Roman" w:hAnsiTheme="minorHAnsi"/>
                <w:b/>
                <w:color w:val="000000"/>
                <w:sz w:val="24"/>
                <w:szCs w:val="28"/>
                <w:lang w:eastAsia="ru-RU"/>
              </w:rPr>
              <w:t>Модератор:</w:t>
            </w:r>
            <w:r w:rsidRPr="008847E3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E840E4" w:rsidRPr="00E840E4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 xml:space="preserve">Арутюнян Тигран </w:t>
            </w:r>
            <w:proofErr w:type="spellStart"/>
            <w:r w:rsidR="00E840E4" w:rsidRPr="00E840E4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>Дереникович</w:t>
            </w:r>
            <w:proofErr w:type="spellEnd"/>
            <w:r w:rsidRPr="008847E3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 xml:space="preserve">, </w:t>
            </w:r>
          </w:p>
          <w:p w:rsidR="00521E18" w:rsidRDefault="00521E18" w:rsidP="00AF39AB">
            <w:pPr>
              <w:spacing w:line="264" w:lineRule="auto"/>
              <w:jc w:val="left"/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</w:pPr>
            <w:r w:rsidRPr="008847E3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>заместитель директора Департамента промышленной политики ЕЭК</w:t>
            </w:r>
          </w:p>
          <w:p w:rsidR="00521E18" w:rsidRPr="008847E3" w:rsidRDefault="00521E18" w:rsidP="00AF39AB">
            <w:pPr>
              <w:spacing w:line="264" w:lineRule="auto"/>
              <w:jc w:val="left"/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</w:pPr>
          </w:p>
        </w:tc>
      </w:tr>
      <w:tr w:rsidR="00144448" w:rsidRPr="009C0674" w:rsidTr="009B2916">
        <w:tc>
          <w:tcPr>
            <w:tcW w:w="959" w:type="dxa"/>
          </w:tcPr>
          <w:p w:rsidR="00144448" w:rsidRPr="00144448" w:rsidRDefault="00144448" w:rsidP="006E387A">
            <w:pPr>
              <w:spacing w:line="264" w:lineRule="auto"/>
              <w:rPr>
                <w:rFonts w:asciiTheme="minorHAnsi" w:hAnsiTheme="minorHAnsi"/>
                <w:b/>
                <w:szCs w:val="28"/>
              </w:rPr>
            </w:pPr>
            <w:r w:rsidRPr="00144448">
              <w:rPr>
                <w:rFonts w:asciiTheme="minorHAnsi" w:hAnsiTheme="minorHAnsi"/>
                <w:b/>
                <w:sz w:val="24"/>
                <w:szCs w:val="28"/>
              </w:rPr>
              <w:t>11.</w:t>
            </w:r>
            <w:r w:rsidR="006E387A">
              <w:rPr>
                <w:rFonts w:asciiTheme="minorHAnsi" w:hAnsiTheme="minorHAnsi"/>
                <w:b/>
                <w:sz w:val="24"/>
                <w:szCs w:val="28"/>
              </w:rPr>
              <w:t>3</w:t>
            </w:r>
            <w:r w:rsidRPr="00144448">
              <w:rPr>
                <w:rFonts w:asciiTheme="minorHAnsi" w:hAnsiTheme="minorHAnsi"/>
                <w:b/>
                <w:sz w:val="24"/>
                <w:szCs w:val="28"/>
              </w:rPr>
              <w:t>0</w:t>
            </w:r>
          </w:p>
        </w:tc>
        <w:tc>
          <w:tcPr>
            <w:tcW w:w="9306" w:type="dxa"/>
            <w:gridSpan w:val="2"/>
          </w:tcPr>
          <w:p w:rsidR="00AF39AB" w:rsidRDefault="00144448" w:rsidP="00E840E4">
            <w:pPr>
              <w:spacing w:line="264" w:lineRule="auto"/>
              <w:rPr>
                <w:rFonts w:asciiTheme="minorHAnsi" w:eastAsia="Times New Roman" w:hAnsiTheme="minorHAnsi"/>
                <w:sz w:val="24"/>
                <w:szCs w:val="28"/>
                <w:lang w:eastAsia="ru-RU"/>
              </w:rPr>
            </w:pPr>
            <w:r w:rsidRPr="00144448">
              <w:rPr>
                <w:rFonts w:asciiTheme="minorHAnsi" w:eastAsia="Times New Roman" w:hAnsiTheme="minorHAnsi"/>
                <w:sz w:val="24"/>
                <w:szCs w:val="28"/>
                <w:lang w:eastAsia="ru-RU"/>
              </w:rPr>
              <w:t xml:space="preserve">Приветственное слово </w:t>
            </w:r>
            <w:r w:rsidR="006F5505">
              <w:rPr>
                <w:rFonts w:asciiTheme="minorHAnsi" w:eastAsia="Times New Roman" w:hAnsiTheme="minorHAnsi"/>
                <w:sz w:val="24"/>
                <w:szCs w:val="28"/>
                <w:lang w:eastAsia="ru-RU"/>
              </w:rPr>
              <w:t>ч</w:t>
            </w:r>
            <w:r w:rsidR="006F5505" w:rsidRPr="006F5505">
              <w:rPr>
                <w:rFonts w:asciiTheme="minorHAnsi" w:eastAsia="Times New Roman" w:hAnsiTheme="minorHAnsi"/>
                <w:sz w:val="24"/>
                <w:szCs w:val="28"/>
                <w:lang w:eastAsia="ru-RU"/>
              </w:rPr>
              <w:t>лен</w:t>
            </w:r>
            <w:r w:rsidR="006F5505">
              <w:rPr>
                <w:rFonts w:asciiTheme="minorHAnsi" w:eastAsia="Times New Roman" w:hAnsiTheme="minorHAnsi"/>
                <w:sz w:val="24"/>
                <w:szCs w:val="28"/>
                <w:lang w:eastAsia="ru-RU"/>
              </w:rPr>
              <w:t>а</w:t>
            </w:r>
            <w:r w:rsidR="006F5505" w:rsidRPr="006F5505">
              <w:rPr>
                <w:rFonts w:asciiTheme="minorHAnsi" w:eastAsia="Times New Roman" w:hAnsiTheme="minorHAnsi"/>
                <w:sz w:val="24"/>
                <w:szCs w:val="28"/>
                <w:lang w:eastAsia="ru-RU"/>
              </w:rPr>
              <w:t xml:space="preserve"> Коллегии (министр</w:t>
            </w:r>
            <w:r w:rsidR="006F5505">
              <w:rPr>
                <w:rFonts w:asciiTheme="minorHAnsi" w:eastAsia="Times New Roman" w:hAnsiTheme="minorHAnsi"/>
                <w:sz w:val="24"/>
                <w:szCs w:val="28"/>
                <w:lang w:eastAsia="ru-RU"/>
              </w:rPr>
              <w:t>а</w:t>
            </w:r>
            <w:r w:rsidR="006F5505" w:rsidRPr="006F5505">
              <w:rPr>
                <w:rFonts w:asciiTheme="minorHAnsi" w:eastAsia="Times New Roman" w:hAnsiTheme="minorHAnsi"/>
                <w:sz w:val="24"/>
                <w:szCs w:val="28"/>
                <w:lang w:eastAsia="ru-RU"/>
              </w:rPr>
              <w:t xml:space="preserve">) по промышленности и агропромышленному комплексу ЕЭК </w:t>
            </w:r>
            <w:proofErr w:type="spellStart"/>
            <w:r w:rsidR="00E840E4">
              <w:rPr>
                <w:rFonts w:asciiTheme="minorHAnsi" w:eastAsia="Times New Roman" w:hAnsiTheme="minorHAnsi"/>
                <w:sz w:val="24"/>
                <w:szCs w:val="28"/>
                <w:lang w:eastAsia="ru-RU"/>
              </w:rPr>
              <w:t>Камаляна</w:t>
            </w:r>
            <w:proofErr w:type="spellEnd"/>
            <w:r w:rsidR="00E840E4">
              <w:rPr>
                <w:rFonts w:asciiTheme="minorHAnsi" w:eastAsia="Times New Roman" w:hAnsiTheme="minorHAnsi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E840E4">
              <w:rPr>
                <w:rFonts w:asciiTheme="minorHAnsi" w:eastAsia="Times New Roman" w:hAnsiTheme="minorHAnsi"/>
                <w:sz w:val="24"/>
                <w:szCs w:val="28"/>
                <w:lang w:eastAsia="ru-RU"/>
              </w:rPr>
              <w:t>Артака</w:t>
            </w:r>
            <w:proofErr w:type="spellEnd"/>
            <w:r w:rsidR="00E840E4">
              <w:rPr>
                <w:rFonts w:asciiTheme="minorHAnsi" w:eastAsia="Times New Roman" w:hAnsiTheme="minorHAnsi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E840E4" w:rsidRPr="00E840E4">
              <w:rPr>
                <w:rFonts w:asciiTheme="minorHAnsi" w:eastAsia="Times New Roman" w:hAnsiTheme="minorHAnsi"/>
                <w:sz w:val="24"/>
                <w:szCs w:val="28"/>
                <w:lang w:eastAsia="ru-RU"/>
              </w:rPr>
              <w:t>Каджикович</w:t>
            </w:r>
            <w:r w:rsidR="00E840E4">
              <w:rPr>
                <w:rFonts w:asciiTheme="minorHAnsi" w:eastAsia="Times New Roman" w:hAnsiTheme="minorHAnsi"/>
                <w:sz w:val="24"/>
                <w:szCs w:val="28"/>
                <w:lang w:eastAsia="ru-RU"/>
              </w:rPr>
              <w:t>а</w:t>
            </w:r>
            <w:proofErr w:type="spellEnd"/>
          </w:p>
          <w:p w:rsidR="00144448" w:rsidRPr="00144448" w:rsidRDefault="00144448" w:rsidP="007E3F53">
            <w:pPr>
              <w:tabs>
                <w:tab w:val="left" w:pos="567"/>
              </w:tabs>
              <w:spacing w:line="264" w:lineRule="auto"/>
              <w:rPr>
                <w:rFonts w:asciiTheme="minorHAnsi" w:eastAsia="Times New Roman" w:hAnsiTheme="minorHAnsi"/>
                <w:sz w:val="24"/>
                <w:szCs w:val="28"/>
                <w:lang w:eastAsia="ru-RU"/>
              </w:rPr>
            </w:pPr>
          </w:p>
        </w:tc>
      </w:tr>
      <w:tr w:rsidR="00F32490" w:rsidRPr="009C0674" w:rsidTr="009B2916">
        <w:tc>
          <w:tcPr>
            <w:tcW w:w="959" w:type="dxa"/>
          </w:tcPr>
          <w:p w:rsidR="00F32490" w:rsidRPr="00144448" w:rsidRDefault="009B2916" w:rsidP="009C316D">
            <w:pPr>
              <w:spacing w:line="264" w:lineRule="auto"/>
              <w:rPr>
                <w:rFonts w:asciiTheme="minorHAnsi" w:hAnsiTheme="minorHAnsi"/>
                <w:b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sz w:val="24"/>
                <w:szCs w:val="28"/>
              </w:rPr>
              <w:t>11</w:t>
            </w:r>
            <w:r w:rsidRPr="00144448">
              <w:rPr>
                <w:rFonts w:asciiTheme="minorHAnsi" w:hAnsiTheme="minorHAnsi"/>
                <w:b/>
                <w:sz w:val="24"/>
                <w:szCs w:val="28"/>
              </w:rPr>
              <w:t>.</w:t>
            </w:r>
            <w:r>
              <w:rPr>
                <w:rFonts w:asciiTheme="minorHAnsi" w:hAnsiTheme="minorHAnsi"/>
                <w:b/>
                <w:sz w:val="24"/>
                <w:szCs w:val="28"/>
              </w:rPr>
              <w:t>40</w:t>
            </w:r>
          </w:p>
        </w:tc>
        <w:tc>
          <w:tcPr>
            <w:tcW w:w="9306" w:type="dxa"/>
            <w:gridSpan w:val="2"/>
          </w:tcPr>
          <w:p w:rsidR="00F32490" w:rsidRDefault="00820624" w:rsidP="00820624">
            <w:pPr>
              <w:tabs>
                <w:tab w:val="left" w:pos="567"/>
              </w:tabs>
              <w:spacing w:line="264" w:lineRule="auto"/>
              <w:rPr>
                <w:rFonts w:asciiTheme="minorHAnsi" w:eastAsia="Times New Roman" w:hAnsiTheme="minorHAnsi"/>
                <w:sz w:val="24"/>
                <w:szCs w:val="28"/>
                <w:lang w:eastAsia="ru-RU"/>
              </w:rPr>
            </w:pPr>
            <w:r w:rsidRPr="0082243A">
              <w:rPr>
                <w:rFonts w:asciiTheme="minorHAnsi" w:hAnsiTheme="minorHAnsi"/>
                <w:sz w:val="24"/>
                <w:szCs w:val="24"/>
              </w:rPr>
              <w:t xml:space="preserve">Секция </w:t>
            </w:r>
            <w:r w:rsidRPr="00820624">
              <w:rPr>
                <w:rFonts w:asciiTheme="minorHAnsi" w:eastAsia="Times New Roman" w:hAnsiTheme="minorHAnsi"/>
                <w:sz w:val="24"/>
                <w:szCs w:val="28"/>
                <w:lang w:eastAsia="ru-RU"/>
              </w:rPr>
              <w:t xml:space="preserve">«RPA: эффективный инструмент </w:t>
            </w:r>
            <w:proofErr w:type="spellStart"/>
            <w:r w:rsidRPr="00820624">
              <w:rPr>
                <w:rFonts w:asciiTheme="minorHAnsi" w:eastAsia="Times New Roman" w:hAnsiTheme="minorHAnsi"/>
                <w:sz w:val="24"/>
                <w:szCs w:val="28"/>
                <w:lang w:eastAsia="ru-RU"/>
              </w:rPr>
              <w:t>цифровизации</w:t>
            </w:r>
            <w:proofErr w:type="spellEnd"/>
            <w:r w:rsidRPr="00820624">
              <w:rPr>
                <w:rFonts w:asciiTheme="minorHAnsi" w:eastAsia="Times New Roman" w:hAnsiTheme="minorHAnsi"/>
                <w:sz w:val="24"/>
                <w:szCs w:val="28"/>
                <w:lang w:eastAsia="ru-RU"/>
              </w:rPr>
              <w:t>»</w:t>
            </w:r>
          </w:p>
          <w:p w:rsidR="00820624" w:rsidRDefault="00820624" w:rsidP="00820624">
            <w:pPr>
              <w:tabs>
                <w:tab w:val="left" w:pos="567"/>
              </w:tabs>
              <w:spacing w:line="264" w:lineRule="auto"/>
              <w:rPr>
                <w:rFonts w:asciiTheme="minorHAnsi" w:eastAsia="Times New Roman" w:hAnsiTheme="minorHAnsi"/>
                <w:i/>
                <w:sz w:val="24"/>
                <w:szCs w:val="28"/>
                <w:lang w:eastAsia="ru-RU"/>
              </w:rPr>
            </w:pPr>
            <w:r w:rsidRPr="0082243A">
              <w:rPr>
                <w:rFonts w:asciiTheme="minorHAnsi" w:hAnsiTheme="minorHAnsi"/>
                <w:i/>
                <w:sz w:val="24"/>
                <w:szCs w:val="28"/>
              </w:rPr>
              <w:t>(</w:t>
            </w:r>
            <w:r w:rsidRPr="0082243A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Д</w:t>
            </w:r>
            <w:r w:rsidRPr="0082243A">
              <w:rPr>
                <w:rFonts w:asciiTheme="minorHAnsi" w:hAnsiTheme="minorHAnsi"/>
                <w:i/>
                <w:sz w:val="24"/>
                <w:szCs w:val="28"/>
              </w:rPr>
              <w:t xml:space="preserve">окладчик </w:t>
            </w:r>
            <w:r w:rsidRPr="0082243A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 xml:space="preserve">– </w:t>
            </w:r>
            <w:proofErr w:type="spellStart"/>
            <w:r w:rsidRPr="00820624">
              <w:rPr>
                <w:rFonts w:asciiTheme="minorHAnsi" w:eastAsia="Times New Roman" w:hAnsiTheme="minorHAnsi"/>
                <w:i/>
                <w:sz w:val="24"/>
                <w:szCs w:val="28"/>
                <w:lang w:eastAsia="ru-RU"/>
              </w:rPr>
              <w:t>Верисов</w:t>
            </w:r>
            <w:proofErr w:type="spellEnd"/>
            <w:r w:rsidRPr="00820624">
              <w:rPr>
                <w:rFonts w:asciiTheme="minorHAnsi" w:eastAsia="Times New Roman" w:hAnsiTheme="minorHAnsi"/>
                <w:i/>
                <w:sz w:val="24"/>
                <w:szCs w:val="28"/>
                <w:lang w:eastAsia="ru-RU"/>
              </w:rPr>
              <w:t xml:space="preserve"> Михаил Евгеньевич</w:t>
            </w:r>
            <w:r>
              <w:rPr>
                <w:rFonts w:asciiTheme="minorHAnsi" w:eastAsia="Times New Roman" w:hAnsiTheme="minorHAnsi"/>
                <w:i/>
                <w:sz w:val="24"/>
                <w:szCs w:val="28"/>
                <w:lang w:eastAsia="ru-RU"/>
              </w:rPr>
              <w:t xml:space="preserve">, </w:t>
            </w:r>
            <w:r w:rsidR="00F96043" w:rsidRPr="00F96043">
              <w:rPr>
                <w:rFonts w:asciiTheme="minorHAnsi" w:eastAsia="Times New Roman" w:hAnsiTheme="minorHAnsi"/>
                <w:i/>
                <w:sz w:val="24"/>
                <w:szCs w:val="28"/>
                <w:lang w:eastAsia="ru-RU"/>
              </w:rPr>
              <w:t>Директор Центра технологий роботизации «</w:t>
            </w:r>
            <w:proofErr w:type="spellStart"/>
            <w:r w:rsidR="00F96043" w:rsidRPr="00F96043">
              <w:rPr>
                <w:rFonts w:asciiTheme="minorHAnsi" w:eastAsia="Times New Roman" w:hAnsiTheme="minorHAnsi"/>
                <w:i/>
                <w:sz w:val="24"/>
                <w:szCs w:val="28"/>
                <w:lang w:eastAsia="ru-RU"/>
              </w:rPr>
              <w:t>Некст</w:t>
            </w:r>
            <w:proofErr w:type="spellEnd"/>
            <w:r w:rsidR="00F96043" w:rsidRPr="00F96043">
              <w:rPr>
                <w:rFonts w:asciiTheme="minorHAnsi" w:eastAsia="Times New Roman" w:hAnsiTheme="minorHAnsi"/>
                <w:i/>
                <w:sz w:val="24"/>
                <w:szCs w:val="28"/>
                <w:lang w:eastAsia="ru-RU"/>
              </w:rPr>
              <w:t>» (ПАО «ММК»)</w:t>
            </w:r>
            <w:r w:rsidR="00665E44">
              <w:rPr>
                <w:rFonts w:asciiTheme="minorHAnsi" w:eastAsia="Times New Roman" w:hAnsiTheme="minorHAnsi"/>
                <w:i/>
                <w:sz w:val="24"/>
                <w:szCs w:val="28"/>
                <w:lang w:eastAsia="ru-RU"/>
              </w:rPr>
              <w:t>)</w:t>
            </w:r>
            <w:r w:rsidR="00F96043" w:rsidRPr="00F96043">
              <w:rPr>
                <w:rFonts w:asciiTheme="minorHAnsi" w:eastAsia="Times New Roman" w:hAnsiTheme="minorHAnsi"/>
                <w:i/>
                <w:sz w:val="24"/>
                <w:szCs w:val="28"/>
                <w:lang w:eastAsia="ru-RU"/>
              </w:rPr>
              <w:t xml:space="preserve"> </w:t>
            </w:r>
            <w:r w:rsidRPr="00820624">
              <w:rPr>
                <w:rFonts w:asciiTheme="minorHAnsi" w:eastAsia="Times New Roman" w:hAnsiTheme="minorHAnsi"/>
                <w:i/>
                <w:sz w:val="24"/>
                <w:szCs w:val="28"/>
                <w:lang w:eastAsia="ru-RU"/>
              </w:rPr>
              <w:t xml:space="preserve">  </w:t>
            </w:r>
          </w:p>
          <w:p w:rsidR="009C316D" w:rsidRPr="00144448" w:rsidRDefault="009C316D" w:rsidP="00820624">
            <w:pPr>
              <w:tabs>
                <w:tab w:val="left" w:pos="567"/>
              </w:tabs>
              <w:spacing w:line="264" w:lineRule="auto"/>
              <w:rPr>
                <w:rFonts w:asciiTheme="minorHAnsi" w:eastAsia="Times New Roman" w:hAnsiTheme="minorHAnsi"/>
                <w:sz w:val="24"/>
                <w:szCs w:val="28"/>
                <w:lang w:eastAsia="ru-RU"/>
              </w:rPr>
            </w:pPr>
          </w:p>
        </w:tc>
      </w:tr>
      <w:tr w:rsidR="009B2916" w:rsidRPr="009C0674" w:rsidTr="009B2916">
        <w:tc>
          <w:tcPr>
            <w:tcW w:w="959" w:type="dxa"/>
          </w:tcPr>
          <w:p w:rsidR="009B2916" w:rsidRPr="00144448" w:rsidRDefault="009B2916" w:rsidP="0012214A">
            <w:pPr>
              <w:spacing w:line="264" w:lineRule="auto"/>
              <w:rPr>
                <w:rFonts w:asciiTheme="minorHAnsi" w:hAnsiTheme="minorHAnsi"/>
                <w:b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sz w:val="24"/>
                <w:szCs w:val="28"/>
              </w:rPr>
              <w:t>12.00</w:t>
            </w:r>
          </w:p>
        </w:tc>
        <w:tc>
          <w:tcPr>
            <w:tcW w:w="9306" w:type="dxa"/>
            <w:gridSpan w:val="2"/>
          </w:tcPr>
          <w:p w:rsidR="009B2916" w:rsidRPr="0082243A" w:rsidRDefault="009B2916" w:rsidP="0012214A">
            <w:pPr>
              <w:pStyle w:val="a3"/>
              <w:spacing w:line="264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2243A">
              <w:rPr>
                <w:rFonts w:asciiTheme="minorHAnsi" w:hAnsiTheme="minorHAnsi"/>
                <w:sz w:val="24"/>
                <w:szCs w:val="24"/>
              </w:rPr>
              <w:t xml:space="preserve">Секция «Документооборот эпохи </w:t>
            </w:r>
            <w:proofErr w:type="spellStart"/>
            <w:r w:rsidRPr="0082243A">
              <w:rPr>
                <w:rFonts w:asciiTheme="minorHAnsi" w:hAnsiTheme="minorHAnsi"/>
                <w:sz w:val="24"/>
                <w:szCs w:val="24"/>
              </w:rPr>
              <w:t>цифровизации</w:t>
            </w:r>
            <w:proofErr w:type="spellEnd"/>
            <w:r w:rsidRPr="0082243A">
              <w:rPr>
                <w:rFonts w:asciiTheme="minorHAnsi" w:hAnsiTheme="minorHAnsi"/>
                <w:sz w:val="24"/>
                <w:szCs w:val="24"/>
              </w:rPr>
              <w:t>. Опыт внедрения в Группе компаний ПАО ММК»</w:t>
            </w:r>
          </w:p>
          <w:p w:rsidR="009B2916" w:rsidRDefault="009B2916" w:rsidP="0012214A">
            <w:pPr>
              <w:pStyle w:val="a3"/>
              <w:spacing w:line="264" w:lineRule="auto"/>
              <w:ind w:left="0"/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</w:pPr>
            <w:r w:rsidRPr="0082243A">
              <w:rPr>
                <w:rFonts w:asciiTheme="minorHAnsi" w:hAnsiTheme="minorHAnsi"/>
                <w:i/>
                <w:sz w:val="24"/>
                <w:szCs w:val="28"/>
              </w:rPr>
              <w:t>(</w:t>
            </w:r>
            <w:r w:rsidRPr="0082243A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Д</w:t>
            </w:r>
            <w:r w:rsidRPr="0082243A">
              <w:rPr>
                <w:rFonts w:asciiTheme="minorHAnsi" w:hAnsiTheme="minorHAnsi"/>
                <w:i/>
                <w:sz w:val="24"/>
                <w:szCs w:val="28"/>
              </w:rPr>
              <w:t xml:space="preserve">окладчик </w:t>
            </w:r>
            <w:r w:rsidRPr="0082243A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– Бахарева Дина Габбасовна, Руководитель продукта АТАЧ ООО «ММК-</w:t>
            </w:r>
            <w:proofErr w:type="spellStart"/>
            <w:r w:rsidRPr="0082243A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Информсервис</w:t>
            </w:r>
            <w:proofErr w:type="spellEnd"/>
            <w:r w:rsidRPr="0082243A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»)</w:t>
            </w:r>
          </w:p>
          <w:p w:rsidR="009B2916" w:rsidRPr="009C316D" w:rsidRDefault="009B2916" w:rsidP="0012214A">
            <w:pPr>
              <w:pStyle w:val="a3"/>
              <w:spacing w:line="264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316D" w:rsidRPr="009C0674" w:rsidTr="009B2916">
        <w:tc>
          <w:tcPr>
            <w:tcW w:w="959" w:type="dxa"/>
          </w:tcPr>
          <w:p w:rsidR="009C316D" w:rsidRPr="00144448" w:rsidRDefault="009C316D" w:rsidP="009C316D">
            <w:pPr>
              <w:spacing w:line="264" w:lineRule="auto"/>
              <w:rPr>
                <w:rFonts w:asciiTheme="minorHAnsi" w:hAnsiTheme="minorHAnsi"/>
                <w:b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sz w:val="24"/>
                <w:szCs w:val="28"/>
              </w:rPr>
              <w:t>12.20</w:t>
            </w:r>
          </w:p>
        </w:tc>
        <w:tc>
          <w:tcPr>
            <w:tcW w:w="9306" w:type="dxa"/>
            <w:gridSpan w:val="2"/>
          </w:tcPr>
          <w:p w:rsidR="009C316D" w:rsidRPr="00144448" w:rsidRDefault="009C316D" w:rsidP="006A117F">
            <w:pPr>
              <w:tabs>
                <w:tab w:val="left" w:pos="567"/>
              </w:tabs>
              <w:spacing w:line="264" w:lineRule="auto"/>
              <w:rPr>
                <w:rFonts w:asciiTheme="minorHAnsi" w:eastAsia="Times New Roman" w:hAnsiTheme="minorHAnsi"/>
                <w:sz w:val="24"/>
                <w:szCs w:val="28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Секция </w:t>
            </w:r>
            <w:r>
              <w:rPr>
                <w:rFonts w:asciiTheme="minorHAnsi" w:eastAsia="Times New Roman" w:hAnsiTheme="minorHAnsi"/>
                <w:sz w:val="24"/>
                <w:szCs w:val="28"/>
                <w:lang w:eastAsia="ru-RU"/>
              </w:rPr>
              <w:t>«Прикладные плазменные технологии в металлургической отрасли»</w:t>
            </w:r>
          </w:p>
          <w:p w:rsidR="009C316D" w:rsidRPr="00820624" w:rsidRDefault="009C316D" w:rsidP="006A117F">
            <w:pPr>
              <w:tabs>
                <w:tab w:val="left" w:pos="567"/>
              </w:tabs>
              <w:spacing w:line="264" w:lineRule="auto"/>
              <w:rPr>
                <w:rFonts w:asciiTheme="minorHAnsi" w:eastAsia="Times New Roman" w:hAnsiTheme="minorHAnsi"/>
                <w:i/>
                <w:sz w:val="24"/>
                <w:szCs w:val="28"/>
                <w:lang w:eastAsia="ru-RU"/>
              </w:rPr>
            </w:pPr>
            <w:r w:rsidRPr="00144448">
              <w:rPr>
                <w:rFonts w:asciiTheme="minorHAnsi" w:eastAsia="Times New Roman" w:hAnsiTheme="minorHAnsi"/>
                <w:i/>
                <w:sz w:val="24"/>
                <w:szCs w:val="28"/>
                <w:lang w:eastAsia="ru-RU"/>
              </w:rPr>
              <w:t xml:space="preserve">(Докладчик – </w:t>
            </w:r>
            <w:r w:rsidRPr="00634077">
              <w:rPr>
                <w:rFonts w:asciiTheme="minorHAnsi" w:eastAsia="Times New Roman" w:hAnsiTheme="minorHAnsi"/>
                <w:i/>
                <w:sz w:val="24"/>
                <w:szCs w:val="28"/>
                <w:lang w:eastAsia="ru-RU"/>
              </w:rPr>
              <w:t>Старостин Сергей Викторович</w:t>
            </w:r>
            <w:r>
              <w:rPr>
                <w:rFonts w:asciiTheme="minorHAnsi" w:eastAsia="Times New Roman" w:hAnsiTheme="minorHAnsi"/>
                <w:i/>
                <w:sz w:val="24"/>
                <w:szCs w:val="28"/>
                <w:lang w:eastAsia="ru-RU"/>
              </w:rPr>
              <w:t xml:space="preserve">, Исполнительный директор </w:t>
            </w:r>
            <w:r>
              <w:rPr>
                <w:rFonts w:asciiTheme="minorHAnsi" w:eastAsia="Times New Roman" w:hAnsiTheme="minorHAnsi"/>
                <w:i/>
                <w:sz w:val="24"/>
                <w:szCs w:val="28"/>
                <w:lang w:eastAsia="ru-RU"/>
              </w:rPr>
              <w:br/>
              <w:t>ООО НПО «</w:t>
            </w:r>
            <w:proofErr w:type="spellStart"/>
            <w:r>
              <w:rPr>
                <w:rFonts w:asciiTheme="minorHAnsi" w:eastAsia="Times New Roman" w:hAnsiTheme="minorHAnsi"/>
                <w:i/>
                <w:sz w:val="24"/>
                <w:szCs w:val="28"/>
                <w:lang w:eastAsia="ru-RU"/>
              </w:rPr>
              <w:t>ЭнергоЭкоПром</w:t>
            </w:r>
            <w:proofErr w:type="spellEnd"/>
            <w:r>
              <w:rPr>
                <w:rFonts w:asciiTheme="minorHAnsi" w:eastAsia="Times New Roman" w:hAnsiTheme="minorHAnsi"/>
                <w:i/>
                <w:sz w:val="24"/>
                <w:szCs w:val="28"/>
                <w:lang w:eastAsia="ru-RU"/>
              </w:rPr>
              <w:t>»</w:t>
            </w:r>
            <w:r w:rsidRPr="00144448">
              <w:rPr>
                <w:rFonts w:asciiTheme="minorHAnsi" w:eastAsia="Times New Roman" w:hAnsiTheme="minorHAnsi"/>
                <w:i/>
                <w:sz w:val="24"/>
                <w:szCs w:val="28"/>
                <w:lang w:eastAsia="ru-RU"/>
              </w:rPr>
              <w:t>)</w:t>
            </w:r>
          </w:p>
          <w:p w:rsidR="009C316D" w:rsidRPr="00144448" w:rsidRDefault="009C316D" w:rsidP="006A117F">
            <w:pPr>
              <w:pStyle w:val="a3"/>
              <w:spacing w:line="264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316D" w:rsidRPr="009C0674" w:rsidTr="009B2916">
        <w:tc>
          <w:tcPr>
            <w:tcW w:w="959" w:type="dxa"/>
          </w:tcPr>
          <w:p w:rsidR="009C316D" w:rsidRPr="00F32490" w:rsidRDefault="009C316D" w:rsidP="009C316D">
            <w:pPr>
              <w:spacing w:line="264" w:lineRule="auto"/>
              <w:rPr>
                <w:rFonts w:asciiTheme="minorHAnsi" w:hAnsiTheme="minorHAnsi"/>
                <w:b/>
                <w:szCs w:val="28"/>
              </w:rPr>
            </w:pPr>
            <w:r w:rsidRPr="00F32490">
              <w:rPr>
                <w:rFonts w:asciiTheme="minorHAnsi" w:hAnsiTheme="minorHAnsi"/>
                <w:b/>
                <w:sz w:val="24"/>
                <w:szCs w:val="28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8"/>
              </w:rPr>
              <w:t>2</w:t>
            </w:r>
            <w:r w:rsidRPr="00F32490">
              <w:rPr>
                <w:rFonts w:asciiTheme="minorHAnsi" w:hAnsiTheme="minorHAnsi"/>
                <w:b/>
                <w:sz w:val="24"/>
                <w:szCs w:val="28"/>
              </w:rPr>
              <w:t>.</w:t>
            </w:r>
            <w:r>
              <w:rPr>
                <w:rFonts w:asciiTheme="minorHAnsi" w:hAnsiTheme="minorHAnsi"/>
                <w:b/>
                <w:sz w:val="24"/>
                <w:szCs w:val="28"/>
              </w:rPr>
              <w:t>4</w:t>
            </w:r>
            <w:r w:rsidRPr="00F32490">
              <w:rPr>
                <w:rFonts w:asciiTheme="minorHAnsi" w:hAnsiTheme="minorHAnsi"/>
                <w:b/>
                <w:sz w:val="24"/>
                <w:szCs w:val="28"/>
              </w:rPr>
              <w:t>0</w:t>
            </w:r>
          </w:p>
        </w:tc>
        <w:tc>
          <w:tcPr>
            <w:tcW w:w="9306" w:type="dxa"/>
            <w:gridSpan w:val="2"/>
          </w:tcPr>
          <w:p w:rsidR="009C316D" w:rsidRDefault="009C316D" w:rsidP="006A117F">
            <w:pPr>
              <w:pStyle w:val="a3"/>
              <w:spacing w:line="264" w:lineRule="auto"/>
              <w:ind w:left="0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/>
                <w:sz w:val="24"/>
                <w:szCs w:val="28"/>
                <w:lang w:eastAsia="ru-RU"/>
              </w:rPr>
              <w:t>Секция «</w:t>
            </w:r>
            <w:r w:rsidRPr="000142E8">
              <w:rPr>
                <w:rFonts w:asciiTheme="minorHAnsi" w:hAnsiTheme="minorHAnsi"/>
                <w:sz w:val="24"/>
                <w:szCs w:val="24"/>
              </w:rPr>
              <w:t>Производство сырья черной металлургии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Pr="000142E8">
              <w:rPr>
                <w:rFonts w:asciiTheme="minorHAnsi" w:hAnsiTheme="minorHAnsi"/>
                <w:sz w:val="24"/>
                <w:szCs w:val="24"/>
              </w:rPr>
              <w:t xml:space="preserve">армированного </w:t>
            </w:r>
            <w:proofErr w:type="spellStart"/>
            <w:r w:rsidRPr="000142E8">
              <w:rPr>
                <w:rFonts w:asciiTheme="minorHAnsi" w:hAnsiTheme="minorHAnsi"/>
                <w:sz w:val="24"/>
                <w:szCs w:val="24"/>
              </w:rPr>
              <w:t>биококса</w:t>
            </w:r>
            <w:proofErr w:type="spellEnd"/>
            <w:r w:rsidRPr="000142E8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0142E8">
              <w:rPr>
                <w:rFonts w:asciiTheme="minorHAnsi" w:hAnsiTheme="minorHAnsi"/>
                <w:sz w:val="24"/>
                <w:szCs w:val="24"/>
              </w:rPr>
              <w:t>биоугля</w:t>
            </w:r>
            <w:proofErr w:type="spellEnd"/>
            <w:r w:rsidRPr="000142E8">
              <w:rPr>
                <w:rFonts w:asciiTheme="minorHAnsi" w:hAnsiTheme="minorHAnsi"/>
                <w:sz w:val="24"/>
                <w:szCs w:val="24"/>
              </w:rPr>
              <w:t xml:space="preserve"> из промышленных и органических отходов по технологии GCCT</w:t>
            </w:r>
            <w:r w:rsidRPr="00B72102">
              <w:rPr>
                <w:rFonts w:asciiTheme="minorHAnsi" w:hAnsiTheme="minorHAnsi"/>
                <w:sz w:val="24"/>
                <w:szCs w:val="24"/>
              </w:rPr>
              <w:t>»</w:t>
            </w:r>
          </w:p>
          <w:p w:rsidR="009C316D" w:rsidRPr="00144448" w:rsidRDefault="009C316D" w:rsidP="006A117F">
            <w:pPr>
              <w:pStyle w:val="a3"/>
              <w:spacing w:line="264" w:lineRule="auto"/>
              <w:ind w:left="0"/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</w:pPr>
            <w:r w:rsidRPr="00B72102">
              <w:rPr>
                <w:rFonts w:asciiTheme="minorHAnsi" w:hAnsiTheme="minorHAnsi"/>
                <w:i/>
                <w:sz w:val="24"/>
                <w:szCs w:val="28"/>
              </w:rPr>
              <w:t>(</w:t>
            </w:r>
            <w:r w:rsidRPr="00B72102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Д</w:t>
            </w:r>
            <w:r w:rsidRPr="00B72102">
              <w:rPr>
                <w:rFonts w:asciiTheme="minorHAnsi" w:hAnsiTheme="minorHAnsi"/>
                <w:i/>
                <w:sz w:val="24"/>
                <w:szCs w:val="28"/>
              </w:rPr>
              <w:t xml:space="preserve">окладчик </w:t>
            </w:r>
            <w:r w:rsidRPr="00B72102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–</w:t>
            </w:r>
            <w:r w:rsidRPr="00144448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/>
                <w:i/>
                <w:sz w:val="24"/>
                <w:szCs w:val="28"/>
                <w:lang w:eastAsia="ru-RU"/>
              </w:rPr>
              <w:t xml:space="preserve">представитель </w:t>
            </w:r>
            <w:r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«</w:t>
            </w:r>
            <w:r w:rsidRPr="000142E8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ООО «ГТ-технологии»</w:t>
            </w:r>
            <w:r w:rsidRPr="00144448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)</w:t>
            </w:r>
          </w:p>
          <w:p w:rsidR="009C316D" w:rsidRDefault="009C316D" w:rsidP="006A117F">
            <w:pPr>
              <w:pStyle w:val="a3"/>
              <w:spacing w:line="264" w:lineRule="auto"/>
              <w:ind w:left="0"/>
              <w:rPr>
                <w:rFonts w:asciiTheme="minorHAnsi" w:eastAsia="Times New Roman" w:hAnsiTheme="minorHAnsi"/>
                <w:b/>
                <w:sz w:val="24"/>
                <w:szCs w:val="28"/>
                <w:lang w:eastAsia="ru-RU"/>
              </w:rPr>
            </w:pPr>
          </w:p>
        </w:tc>
      </w:tr>
      <w:tr w:rsidR="00AF39AB" w:rsidRPr="009C0674" w:rsidTr="009B2916">
        <w:tc>
          <w:tcPr>
            <w:tcW w:w="959" w:type="dxa"/>
          </w:tcPr>
          <w:p w:rsidR="00AF39AB" w:rsidRDefault="00AF39AB" w:rsidP="00521E18">
            <w:pPr>
              <w:spacing w:line="264" w:lineRule="auto"/>
              <w:rPr>
                <w:rFonts w:asciiTheme="minorHAnsi" w:hAnsiTheme="minorHAnsi"/>
                <w:b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sz w:val="24"/>
                <w:szCs w:val="28"/>
              </w:rPr>
              <w:t>1</w:t>
            </w:r>
            <w:r w:rsidR="00C07DCC">
              <w:rPr>
                <w:rFonts w:asciiTheme="minorHAnsi" w:hAnsiTheme="minorHAnsi"/>
                <w:b/>
                <w:sz w:val="24"/>
                <w:szCs w:val="28"/>
              </w:rPr>
              <w:t>3</w:t>
            </w:r>
            <w:r>
              <w:rPr>
                <w:rFonts w:asciiTheme="minorHAnsi" w:hAnsiTheme="minorHAnsi"/>
                <w:b/>
                <w:sz w:val="24"/>
                <w:szCs w:val="28"/>
              </w:rPr>
              <w:t>.</w:t>
            </w:r>
            <w:r w:rsidR="00521E18">
              <w:rPr>
                <w:rFonts w:asciiTheme="minorHAnsi" w:hAnsiTheme="minorHAnsi"/>
                <w:b/>
                <w:sz w:val="24"/>
                <w:szCs w:val="28"/>
              </w:rPr>
              <w:t>0</w:t>
            </w:r>
            <w:r>
              <w:rPr>
                <w:rFonts w:asciiTheme="minorHAnsi" w:hAnsiTheme="minorHAnsi"/>
                <w:b/>
                <w:sz w:val="24"/>
                <w:szCs w:val="28"/>
              </w:rPr>
              <w:t>0</w:t>
            </w:r>
          </w:p>
        </w:tc>
        <w:tc>
          <w:tcPr>
            <w:tcW w:w="9306" w:type="dxa"/>
            <w:gridSpan w:val="2"/>
          </w:tcPr>
          <w:p w:rsidR="00A52690" w:rsidRDefault="00A52690" w:rsidP="00A52690">
            <w:pPr>
              <w:tabs>
                <w:tab w:val="left" w:pos="567"/>
              </w:tabs>
              <w:spacing w:line="264" w:lineRule="auto"/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>Кофе-брейк. Свободное общение с участниками сессии.</w:t>
            </w:r>
          </w:p>
          <w:p w:rsidR="00AF39AB" w:rsidRPr="00144448" w:rsidRDefault="00AF39AB" w:rsidP="00531FB3">
            <w:pPr>
              <w:tabs>
                <w:tab w:val="left" w:pos="567"/>
              </w:tabs>
              <w:spacing w:line="264" w:lineRule="auto"/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</w:pPr>
          </w:p>
        </w:tc>
      </w:tr>
      <w:tr w:rsidR="00820624" w:rsidRPr="009C0674" w:rsidTr="00385322">
        <w:tc>
          <w:tcPr>
            <w:tcW w:w="959" w:type="dxa"/>
          </w:tcPr>
          <w:p w:rsidR="00820624" w:rsidRPr="00F32490" w:rsidRDefault="00820624" w:rsidP="009C316D">
            <w:pPr>
              <w:spacing w:line="264" w:lineRule="auto"/>
              <w:rPr>
                <w:rFonts w:asciiTheme="minorHAnsi" w:hAnsiTheme="minorHAnsi"/>
                <w:b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sz w:val="24"/>
                <w:szCs w:val="28"/>
              </w:rPr>
              <w:t>1</w:t>
            </w:r>
            <w:r w:rsidR="009C316D">
              <w:rPr>
                <w:rFonts w:asciiTheme="minorHAnsi" w:hAnsiTheme="minorHAnsi"/>
                <w:b/>
                <w:sz w:val="24"/>
                <w:szCs w:val="28"/>
              </w:rPr>
              <w:t>3</w:t>
            </w:r>
            <w:r>
              <w:rPr>
                <w:rFonts w:asciiTheme="minorHAnsi" w:hAnsiTheme="minorHAnsi"/>
                <w:b/>
                <w:sz w:val="24"/>
                <w:szCs w:val="28"/>
              </w:rPr>
              <w:t>.20</w:t>
            </w:r>
          </w:p>
        </w:tc>
        <w:tc>
          <w:tcPr>
            <w:tcW w:w="9306" w:type="dxa"/>
            <w:gridSpan w:val="2"/>
          </w:tcPr>
          <w:p w:rsidR="00820624" w:rsidRDefault="00820624" w:rsidP="00820624">
            <w:pPr>
              <w:pStyle w:val="a3"/>
              <w:spacing w:line="264" w:lineRule="auto"/>
              <w:ind w:left="0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Секция «</w:t>
            </w:r>
            <w:r w:rsidRPr="00846186">
              <w:rPr>
                <w:rFonts w:asciiTheme="minorHAnsi" w:hAnsiTheme="minorHAnsi"/>
                <w:sz w:val="24"/>
                <w:szCs w:val="24"/>
              </w:rPr>
              <w:t>Применение инновационных материалов из алюминия в строительстве</w:t>
            </w:r>
            <w:r>
              <w:rPr>
                <w:rFonts w:asciiTheme="minorHAnsi" w:hAnsiTheme="minorHAnsi"/>
                <w:sz w:val="24"/>
                <w:szCs w:val="24"/>
              </w:rPr>
              <w:t>»</w:t>
            </w:r>
          </w:p>
          <w:p w:rsidR="00634077" w:rsidRDefault="00820624" w:rsidP="00820624">
            <w:pPr>
              <w:pStyle w:val="a3"/>
              <w:spacing w:line="264" w:lineRule="auto"/>
              <w:ind w:left="0"/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</w:pPr>
            <w:r w:rsidRPr="00144448">
              <w:rPr>
                <w:rFonts w:asciiTheme="minorHAnsi" w:hAnsiTheme="minorHAnsi"/>
                <w:i/>
                <w:sz w:val="24"/>
                <w:szCs w:val="28"/>
              </w:rPr>
              <w:t>(</w:t>
            </w:r>
            <w:r w:rsidRPr="00144448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Д</w:t>
            </w:r>
            <w:r w:rsidRPr="00144448">
              <w:rPr>
                <w:rFonts w:asciiTheme="minorHAnsi" w:hAnsiTheme="minorHAnsi"/>
                <w:i/>
                <w:sz w:val="24"/>
                <w:szCs w:val="28"/>
              </w:rPr>
              <w:t xml:space="preserve">окладчик </w:t>
            </w:r>
            <w:r w:rsidRPr="00144448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–</w:t>
            </w:r>
            <w:r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820624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Огородникова</w:t>
            </w:r>
            <w:proofErr w:type="spellEnd"/>
            <w:r w:rsidRPr="00820624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 xml:space="preserve"> Ольга</w:t>
            </w:r>
            <w:r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Theme="minorHAnsi" w:eastAsia="Times New Roman" w:hAnsiTheme="minorHAnsi"/>
                <w:i/>
                <w:sz w:val="24"/>
                <w:szCs w:val="28"/>
                <w:lang w:eastAsia="ru-RU"/>
              </w:rPr>
              <w:t xml:space="preserve">представитель </w:t>
            </w:r>
            <w:r w:rsidRPr="00846186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Алюминиевой Ассоциации</w:t>
            </w:r>
            <w:r w:rsidRPr="00144448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)</w:t>
            </w:r>
          </w:p>
          <w:p w:rsidR="00634077" w:rsidRDefault="00634077" w:rsidP="00820624">
            <w:pPr>
              <w:pStyle w:val="a3"/>
              <w:spacing w:line="264" w:lineRule="auto"/>
              <w:ind w:left="0"/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</w:pPr>
          </w:p>
          <w:p w:rsidR="00132843" w:rsidRPr="00634077" w:rsidRDefault="00132843" w:rsidP="00820624">
            <w:pPr>
              <w:pStyle w:val="a3"/>
              <w:spacing w:line="264" w:lineRule="auto"/>
              <w:ind w:left="0"/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</w:pPr>
          </w:p>
        </w:tc>
      </w:tr>
      <w:tr w:rsidR="00634077" w:rsidRPr="009C0674" w:rsidTr="00385322">
        <w:tc>
          <w:tcPr>
            <w:tcW w:w="959" w:type="dxa"/>
          </w:tcPr>
          <w:p w:rsidR="00634077" w:rsidRDefault="00E72A66" w:rsidP="00AC06CE">
            <w:pPr>
              <w:spacing w:line="264" w:lineRule="auto"/>
              <w:rPr>
                <w:rFonts w:asciiTheme="minorHAnsi" w:hAnsiTheme="minorHAnsi"/>
                <w:b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sz w:val="24"/>
                <w:szCs w:val="28"/>
              </w:rPr>
              <w:lastRenderedPageBreak/>
              <w:t>13.40</w:t>
            </w:r>
          </w:p>
          <w:p w:rsidR="00E72A66" w:rsidRDefault="00E72A66" w:rsidP="00AC06CE">
            <w:pPr>
              <w:spacing w:line="264" w:lineRule="auto"/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9306" w:type="dxa"/>
            <w:gridSpan w:val="2"/>
          </w:tcPr>
          <w:p w:rsidR="00E72A66" w:rsidRDefault="00E72A66" w:rsidP="00E72A66">
            <w:pPr>
              <w:pStyle w:val="a3"/>
              <w:spacing w:line="264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Секция «</w:t>
            </w:r>
            <w:r w:rsidRPr="00E72A66">
              <w:rPr>
                <w:rFonts w:asciiTheme="minorHAnsi" w:hAnsiTheme="minorHAnsi"/>
                <w:sz w:val="24"/>
                <w:szCs w:val="24"/>
              </w:rPr>
              <w:t>Объективная необходимость совместной работы по гармонизации стандартов на металлопродукци</w:t>
            </w:r>
            <w:r>
              <w:rPr>
                <w:rFonts w:asciiTheme="minorHAnsi" w:hAnsiTheme="minorHAnsi"/>
                <w:sz w:val="24"/>
                <w:szCs w:val="24"/>
              </w:rPr>
              <w:t>ю для стран ЕАЭС. Опыт Беларуси»</w:t>
            </w:r>
          </w:p>
          <w:p w:rsidR="00E72A66" w:rsidRDefault="00E72A66" w:rsidP="00385322">
            <w:pPr>
              <w:spacing w:line="264" w:lineRule="auto"/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</w:pPr>
            <w:r w:rsidRPr="002E39FD">
              <w:rPr>
                <w:rFonts w:asciiTheme="minorHAnsi" w:hAnsiTheme="minorHAnsi"/>
                <w:i/>
                <w:sz w:val="24"/>
                <w:szCs w:val="28"/>
              </w:rPr>
              <w:t>(</w:t>
            </w:r>
            <w:r w:rsidRPr="002E39FD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Д</w:t>
            </w:r>
            <w:r w:rsidRPr="002E39FD">
              <w:rPr>
                <w:rFonts w:asciiTheme="minorHAnsi" w:hAnsiTheme="minorHAnsi"/>
                <w:i/>
                <w:sz w:val="24"/>
                <w:szCs w:val="28"/>
              </w:rPr>
              <w:t xml:space="preserve">окладчик </w:t>
            </w:r>
            <w:r w:rsidR="00385322">
              <w:rPr>
                <w:rFonts w:asciiTheme="minorHAnsi" w:hAnsiTheme="minorHAnsi"/>
                <w:i/>
                <w:sz w:val="24"/>
                <w:szCs w:val="28"/>
              </w:rPr>
              <w:t xml:space="preserve">– </w:t>
            </w:r>
            <w:r w:rsidR="00385322" w:rsidRPr="00385322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Покровский Артур Игоревич</w:t>
            </w:r>
            <w:r w:rsidR="00385322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,</w:t>
            </w:r>
            <w:r w:rsidR="00385322" w:rsidRPr="00385322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 xml:space="preserve"> зав</w:t>
            </w:r>
            <w:r w:rsidR="00385322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.</w:t>
            </w:r>
            <w:r w:rsidR="00385322" w:rsidRPr="00385322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 xml:space="preserve"> лабораторией специальных сплавов Физико-технического института НАН Беларуси</w:t>
            </w:r>
            <w:r w:rsidR="00385322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, к.т.н., доцент</w:t>
            </w:r>
            <w:r w:rsidRPr="00144448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)</w:t>
            </w:r>
          </w:p>
          <w:p w:rsidR="009C316D" w:rsidRPr="009C316D" w:rsidRDefault="009C316D" w:rsidP="00820624">
            <w:pPr>
              <w:pStyle w:val="a3"/>
              <w:spacing w:line="264" w:lineRule="auto"/>
              <w:ind w:left="0"/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</w:pPr>
          </w:p>
        </w:tc>
      </w:tr>
      <w:tr w:rsidR="00E72A66" w:rsidRPr="009C0674" w:rsidTr="00385322">
        <w:tc>
          <w:tcPr>
            <w:tcW w:w="959" w:type="dxa"/>
          </w:tcPr>
          <w:p w:rsidR="00E72A66" w:rsidRDefault="00E72A66" w:rsidP="00E72A66">
            <w:pPr>
              <w:spacing w:line="264" w:lineRule="auto"/>
              <w:rPr>
                <w:rFonts w:asciiTheme="minorHAnsi" w:hAnsiTheme="minorHAnsi"/>
                <w:b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sz w:val="24"/>
                <w:szCs w:val="28"/>
              </w:rPr>
              <w:t>14.00</w:t>
            </w:r>
          </w:p>
        </w:tc>
        <w:tc>
          <w:tcPr>
            <w:tcW w:w="9306" w:type="dxa"/>
            <w:gridSpan w:val="2"/>
          </w:tcPr>
          <w:p w:rsidR="00E72A66" w:rsidRDefault="00E72A66" w:rsidP="000E7F2B">
            <w:pPr>
              <w:pStyle w:val="a3"/>
              <w:spacing w:line="264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Секция «</w:t>
            </w:r>
            <w:r w:rsidRPr="00634077">
              <w:rPr>
                <w:rFonts w:asciiTheme="minorHAnsi" w:hAnsiTheme="minorHAnsi"/>
                <w:sz w:val="24"/>
                <w:szCs w:val="24"/>
              </w:rPr>
              <w:t>Прогрессивные техно</w:t>
            </w:r>
            <w:r>
              <w:rPr>
                <w:rFonts w:asciiTheme="minorHAnsi" w:hAnsiTheme="minorHAnsi"/>
                <w:sz w:val="24"/>
                <w:szCs w:val="24"/>
              </w:rPr>
              <w:t>логии для рынка лома и металлов»</w:t>
            </w:r>
          </w:p>
          <w:p w:rsidR="00E72A66" w:rsidRDefault="00E72A66" w:rsidP="000E7F2B">
            <w:pPr>
              <w:spacing w:line="264" w:lineRule="auto"/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</w:pPr>
            <w:r w:rsidRPr="002E39FD">
              <w:rPr>
                <w:rFonts w:asciiTheme="minorHAnsi" w:hAnsiTheme="minorHAnsi"/>
                <w:i/>
                <w:sz w:val="24"/>
                <w:szCs w:val="28"/>
              </w:rPr>
              <w:t>(</w:t>
            </w:r>
            <w:r w:rsidRPr="002E39FD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Д</w:t>
            </w:r>
            <w:r w:rsidRPr="002E39FD">
              <w:rPr>
                <w:rFonts w:asciiTheme="minorHAnsi" w:hAnsiTheme="minorHAnsi"/>
                <w:i/>
                <w:sz w:val="24"/>
                <w:szCs w:val="28"/>
              </w:rPr>
              <w:t xml:space="preserve">окладчик </w:t>
            </w:r>
            <w:r w:rsidRPr="002E39FD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– Бабушкин Сергей Юрьевич, Директор</w:t>
            </w:r>
            <w:proofErr w:type="gramStart"/>
            <w:r w:rsidRPr="002E39FD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 xml:space="preserve"> М</w:t>
            </w:r>
            <w:proofErr w:type="gramEnd"/>
            <w:r w:rsidRPr="002E39FD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 xml:space="preserve">етал </w:t>
            </w:r>
            <w:proofErr w:type="spellStart"/>
            <w:r w:rsidRPr="002E39FD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Ресайклинг</w:t>
            </w:r>
            <w:proofErr w:type="spellEnd"/>
            <w:r w:rsidRPr="002E39FD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 xml:space="preserve">. </w:t>
            </w:r>
            <w:proofErr w:type="gramStart"/>
            <w:r w:rsidRPr="002E39FD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СНГ</w:t>
            </w:r>
            <w:r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E39FD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Metso</w:t>
            </w:r>
            <w:proofErr w:type="spellEnd"/>
            <w:r w:rsidRPr="002E39FD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E39FD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Outotec</w:t>
            </w:r>
            <w:proofErr w:type="spellEnd"/>
            <w:r w:rsidRPr="00144448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)</w:t>
            </w:r>
            <w:proofErr w:type="gramEnd"/>
          </w:p>
          <w:p w:rsidR="00E72A66" w:rsidRPr="009C316D" w:rsidRDefault="00E72A66" w:rsidP="000E7F2B">
            <w:pPr>
              <w:pStyle w:val="a3"/>
              <w:spacing w:line="264" w:lineRule="auto"/>
              <w:ind w:left="0"/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</w:pPr>
          </w:p>
        </w:tc>
      </w:tr>
      <w:tr w:rsidR="009C316D" w:rsidRPr="009C0674" w:rsidTr="00385322">
        <w:tc>
          <w:tcPr>
            <w:tcW w:w="959" w:type="dxa"/>
          </w:tcPr>
          <w:p w:rsidR="009C316D" w:rsidRDefault="009C316D" w:rsidP="00E72A66">
            <w:pPr>
              <w:spacing w:line="264" w:lineRule="auto"/>
              <w:rPr>
                <w:rFonts w:asciiTheme="minorHAnsi" w:hAnsiTheme="minorHAnsi"/>
                <w:b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sz w:val="24"/>
                <w:szCs w:val="28"/>
              </w:rPr>
              <w:t>1</w:t>
            </w:r>
            <w:r w:rsidR="00AC06CE">
              <w:rPr>
                <w:rFonts w:asciiTheme="minorHAnsi" w:hAnsiTheme="minorHAnsi"/>
                <w:b/>
                <w:sz w:val="24"/>
                <w:szCs w:val="28"/>
              </w:rPr>
              <w:t>4</w:t>
            </w:r>
            <w:r>
              <w:rPr>
                <w:rFonts w:asciiTheme="minorHAnsi" w:hAnsiTheme="minorHAnsi"/>
                <w:b/>
                <w:sz w:val="24"/>
                <w:szCs w:val="28"/>
              </w:rPr>
              <w:t>.</w:t>
            </w:r>
            <w:r w:rsidR="00E72A66">
              <w:rPr>
                <w:rFonts w:asciiTheme="minorHAnsi" w:hAnsiTheme="minorHAnsi"/>
                <w:b/>
                <w:sz w:val="24"/>
                <w:szCs w:val="28"/>
              </w:rPr>
              <w:t>2</w:t>
            </w:r>
            <w:r>
              <w:rPr>
                <w:rFonts w:asciiTheme="minorHAnsi" w:hAnsiTheme="minorHAnsi"/>
                <w:b/>
                <w:sz w:val="24"/>
                <w:szCs w:val="28"/>
              </w:rPr>
              <w:t>0</w:t>
            </w:r>
          </w:p>
        </w:tc>
        <w:tc>
          <w:tcPr>
            <w:tcW w:w="9306" w:type="dxa"/>
            <w:gridSpan w:val="2"/>
          </w:tcPr>
          <w:p w:rsidR="009C316D" w:rsidRDefault="009C316D" w:rsidP="009C316D">
            <w:pPr>
              <w:pStyle w:val="a3"/>
              <w:spacing w:line="264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Секция </w:t>
            </w:r>
            <w:r w:rsidRPr="009C316D">
              <w:rPr>
                <w:rFonts w:asciiTheme="minorHAnsi" w:hAnsiTheme="minorHAnsi"/>
                <w:sz w:val="24"/>
                <w:szCs w:val="24"/>
              </w:rPr>
              <w:t>«</w:t>
            </w:r>
            <w:r w:rsidR="002E39FD" w:rsidRPr="002E39FD">
              <w:rPr>
                <w:rFonts w:asciiTheme="minorHAnsi" w:hAnsiTheme="minorHAnsi"/>
                <w:sz w:val="24"/>
                <w:szCs w:val="24"/>
              </w:rPr>
              <w:t>Аддитивные технологии в литейном производстве</w:t>
            </w:r>
            <w:r>
              <w:rPr>
                <w:rFonts w:asciiTheme="minorHAnsi" w:hAnsiTheme="minorHAnsi"/>
                <w:sz w:val="24"/>
                <w:szCs w:val="24"/>
              </w:rPr>
              <w:t>»</w:t>
            </w:r>
          </w:p>
          <w:p w:rsidR="009C316D" w:rsidRDefault="009C316D" w:rsidP="009C316D">
            <w:pPr>
              <w:pStyle w:val="a3"/>
              <w:spacing w:line="264" w:lineRule="auto"/>
              <w:ind w:left="0"/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</w:pPr>
            <w:r w:rsidRPr="00144448">
              <w:rPr>
                <w:rFonts w:asciiTheme="minorHAnsi" w:hAnsiTheme="minorHAnsi"/>
                <w:i/>
                <w:sz w:val="24"/>
                <w:szCs w:val="28"/>
              </w:rPr>
              <w:t>(</w:t>
            </w:r>
            <w:r w:rsidRPr="00144448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Д</w:t>
            </w:r>
            <w:r w:rsidRPr="00144448">
              <w:rPr>
                <w:rFonts w:asciiTheme="minorHAnsi" w:hAnsiTheme="minorHAnsi"/>
                <w:i/>
                <w:sz w:val="24"/>
                <w:szCs w:val="28"/>
              </w:rPr>
              <w:t xml:space="preserve">окладчик </w:t>
            </w:r>
            <w:r w:rsidRPr="00144448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–</w:t>
            </w:r>
            <w:r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C316D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Неткачев Александр Геннадьевич</w:t>
            </w:r>
            <w:r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,</w:t>
            </w:r>
            <w:r w:rsidRPr="00634077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2E39FD" w:rsidRPr="002E39FD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к.т.н</w:t>
            </w:r>
            <w:r w:rsidR="00FF39AC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.</w:t>
            </w:r>
            <w:r w:rsidR="002E39FD" w:rsidRPr="002E39FD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, руководитель направления Аддитивные технолог</w:t>
            </w:r>
            <w:proofErr w:type="gramStart"/>
            <w:r w:rsidR="002E39FD" w:rsidRPr="002E39FD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ии ООО</w:t>
            </w:r>
            <w:proofErr w:type="gramEnd"/>
            <w:r w:rsidR="002E39FD" w:rsidRPr="002E39FD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 xml:space="preserve"> «ЗИАС </w:t>
            </w:r>
            <w:proofErr w:type="spellStart"/>
            <w:r w:rsidR="002E39FD" w:rsidRPr="002E39FD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Машинери</w:t>
            </w:r>
            <w:proofErr w:type="spellEnd"/>
            <w:r w:rsidR="002E39FD" w:rsidRPr="002E39FD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»</w:t>
            </w:r>
            <w:r w:rsidRPr="00144448">
              <w:rPr>
                <w:rFonts w:asciiTheme="minorHAnsi" w:eastAsia="Times New Roman" w:hAnsiTheme="minorHAnsi"/>
                <w:i/>
                <w:color w:val="000000"/>
                <w:sz w:val="24"/>
                <w:szCs w:val="28"/>
                <w:lang w:eastAsia="ru-RU"/>
              </w:rPr>
              <w:t>)</w:t>
            </w:r>
          </w:p>
          <w:p w:rsidR="00AC06CE" w:rsidRDefault="00AC06CE" w:rsidP="009C316D">
            <w:pPr>
              <w:pStyle w:val="a3"/>
              <w:spacing w:line="264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72A66" w:rsidRPr="009C0674" w:rsidTr="00385322">
        <w:tc>
          <w:tcPr>
            <w:tcW w:w="959" w:type="dxa"/>
          </w:tcPr>
          <w:p w:rsidR="00E72A66" w:rsidRDefault="00E72A66" w:rsidP="00385322">
            <w:pPr>
              <w:spacing w:line="264" w:lineRule="auto"/>
              <w:rPr>
                <w:rFonts w:asciiTheme="minorHAnsi" w:hAnsiTheme="minorHAnsi"/>
                <w:b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sz w:val="24"/>
                <w:szCs w:val="28"/>
              </w:rPr>
              <w:t>1</w:t>
            </w:r>
            <w:r w:rsidR="00385322">
              <w:rPr>
                <w:rFonts w:asciiTheme="minorHAnsi" w:hAnsiTheme="minorHAnsi"/>
                <w:b/>
                <w:sz w:val="24"/>
                <w:szCs w:val="28"/>
              </w:rPr>
              <w:t>4</w:t>
            </w:r>
            <w:r>
              <w:rPr>
                <w:rFonts w:asciiTheme="minorHAnsi" w:hAnsiTheme="minorHAnsi"/>
                <w:b/>
                <w:sz w:val="24"/>
                <w:szCs w:val="28"/>
              </w:rPr>
              <w:t>.</w:t>
            </w:r>
            <w:r w:rsidR="00385322">
              <w:rPr>
                <w:rFonts w:asciiTheme="minorHAnsi" w:hAnsiTheme="minorHAnsi"/>
                <w:b/>
                <w:sz w:val="24"/>
                <w:szCs w:val="28"/>
              </w:rPr>
              <w:t>4</w:t>
            </w:r>
            <w:r>
              <w:rPr>
                <w:rFonts w:asciiTheme="minorHAnsi" w:hAnsiTheme="minorHAnsi"/>
                <w:b/>
                <w:sz w:val="24"/>
                <w:szCs w:val="28"/>
              </w:rPr>
              <w:t>0</w:t>
            </w:r>
          </w:p>
        </w:tc>
        <w:tc>
          <w:tcPr>
            <w:tcW w:w="9306" w:type="dxa"/>
            <w:gridSpan w:val="2"/>
          </w:tcPr>
          <w:p w:rsidR="00E72A66" w:rsidRDefault="00E72A66" w:rsidP="000E7F2B">
            <w:pPr>
              <w:tabs>
                <w:tab w:val="left" w:pos="567"/>
              </w:tabs>
              <w:spacing w:line="264" w:lineRule="auto"/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</w:pPr>
            <w:r w:rsidRPr="00144448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 xml:space="preserve">Закрытие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>сессии</w:t>
            </w:r>
            <w:r w:rsidRPr="00144448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 xml:space="preserve">ответы на вопросы, </w:t>
            </w:r>
            <w:r w:rsidRPr="00144448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>подведение итогов.</w:t>
            </w:r>
          </w:p>
          <w:p w:rsidR="00E72A66" w:rsidRPr="00144448" w:rsidRDefault="00E72A66" w:rsidP="000E7F2B">
            <w:pPr>
              <w:tabs>
                <w:tab w:val="left" w:pos="567"/>
              </w:tabs>
              <w:spacing w:line="264" w:lineRule="auto"/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D30376" w:rsidRPr="009C0674" w:rsidRDefault="00D30376" w:rsidP="00DB7591">
      <w:pPr>
        <w:spacing w:line="240" w:lineRule="auto"/>
        <w:rPr>
          <w:rFonts w:asciiTheme="minorHAnsi" w:hAnsiTheme="minorHAnsi"/>
          <w:szCs w:val="28"/>
        </w:rPr>
      </w:pPr>
      <w:bookmarkStart w:id="0" w:name="_GoBack"/>
      <w:bookmarkEnd w:id="0"/>
    </w:p>
    <w:sectPr w:rsidR="00D30376" w:rsidRPr="009C0674" w:rsidSect="00A51022">
      <w:headerReference w:type="default" r:id="rId9"/>
      <w:headerReference w:type="first" r:id="rId10"/>
      <w:pgSz w:w="11906" w:h="16838"/>
      <w:pgMar w:top="1134" w:right="566" w:bottom="851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81" w:rsidRDefault="00B01881" w:rsidP="00F77D10">
      <w:pPr>
        <w:spacing w:line="240" w:lineRule="auto"/>
      </w:pPr>
      <w:r>
        <w:separator/>
      </w:r>
    </w:p>
  </w:endnote>
  <w:endnote w:type="continuationSeparator" w:id="0">
    <w:p w:rsidR="00B01881" w:rsidRDefault="00B01881" w:rsidP="00F77D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81" w:rsidRDefault="00B01881" w:rsidP="00F77D10">
      <w:pPr>
        <w:spacing w:line="240" w:lineRule="auto"/>
      </w:pPr>
      <w:r>
        <w:separator/>
      </w:r>
    </w:p>
  </w:footnote>
  <w:footnote w:type="continuationSeparator" w:id="0">
    <w:p w:rsidR="00B01881" w:rsidRDefault="00B01881" w:rsidP="00F77D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4"/>
      </w:rPr>
      <w:id w:val="554358649"/>
      <w:docPartObj>
        <w:docPartGallery w:val="Page Numbers (Top of Page)"/>
        <w:docPartUnique/>
      </w:docPartObj>
    </w:sdtPr>
    <w:sdtEndPr/>
    <w:sdtContent>
      <w:p w:rsidR="0034140E" w:rsidRPr="0086705E" w:rsidRDefault="0034140E">
        <w:pPr>
          <w:pStyle w:val="a4"/>
          <w:jc w:val="center"/>
          <w:rPr>
            <w:rFonts w:asciiTheme="minorHAnsi" w:hAnsiTheme="minorHAnsi"/>
            <w:sz w:val="24"/>
          </w:rPr>
        </w:pPr>
        <w:r w:rsidRPr="0086705E">
          <w:rPr>
            <w:rFonts w:asciiTheme="minorHAnsi" w:hAnsiTheme="minorHAnsi"/>
            <w:sz w:val="22"/>
          </w:rPr>
          <w:fldChar w:fldCharType="begin"/>
        </w:r>
        <w:r w:rsidRPr="0086705E">
          <w:rPr>
            <w:rFonts w:asciiTheme="minorHAnsi" w:hAnsiTheme="minorHAnsi"/>
            <w:sz w:val="22"/>
          </w:rPr>
          <w:instrText>PAGE   \* MERGEFORMAT</w:instrText>
        </w:r>
        <w:r w:rsidRPr="0086705E">
          <w:rPr>
            <w:rFonts w:asciiTheme="minorHAnsi" w:hAnsiTheme="minorHAnsi"/>
            <w:sz w:val="22"/>
          </w:rPr>
          <w:fldChar w:fldCharType="separate"/>
        </w:r>
        <w:r w:rsidR="00FF39AC">
          <w:rPr>
            <w:rFonts w:asciiTheme="minorHAnsi" w:hAnsiTheme="minorHAnsi"/>
            <w:noProof/>
            <w:sz w:val="22"/>
          </w:rPr>
          <w:t>2</w:t>
        </w:r>
        <w:r w:rsidRPr="0086705E">
          <w:rPr>
            <w:rFonts w:asciiTheme="minorHAnsi" w:hAnsiTheme="minorHAnsi"/>
            <w:sz w:val="22"/>
          </w:rPr>
          <w:fldChar w:fldCharType="end"/>
        </w:r>
      </w:p>
    </w:sdtContent>
  </w:sdt>
  <w:p w:rsidR="00F77D10" w:rsidRPr="0047629E" w:rsidRDefault="00F77D10" w:rsidP="00F77D10">
    <w:pPr>
      <w:pStyle w:val="a4"/>
      <w:jc w:val="right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A6" w:rsidRPr="00E536A6" w:rsidRDefault="00A51022" w:rsidP="00E536A6">
    <w:pPr>
      <w:pStyle w:val="a4"/>
      <w:jc w:val="right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598E"/>
    <w:multiLevelType w:val="hybridMultilevel"/>
    <w:tmpl w:val="36CEFB32"/>
    <w:lvl w:ilvl="0" w:tplc="08982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FD23A3"/>
    <w:multiLevelType w:val="hybridMultilevel"/>
    <w:tmpl w:val="748EF3A2"/>
    <w:lvl w:ilvl="0" w:tplc="598CD3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2106C3"/>
    <w:multiLevelType w:val="hybridMultilevel"/>
    <w:tmpl w:val="475E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69"/>
    <w:rsid w:val="000078F1"/>
    <w:rsid w:val="000114D5"/>
    <w:rsid w:val="000142E8"/>
    <w:rsid w:val="00025B16"/>
    <w:rsid w:val="000302CB"/>
    <w:rsid w:val="000317E7"/>
    <w:rsid w:val="00031BC6"/>
    <w:rsid w:val="000400A4"/>
    <w:rsid w:val="00052685"/>
    <w:rsid w:val="00056335"/>
    <w:rsid w:val="0009331D"/>
    <w:rsid w:val="0009680C"/>
    <w:rsid w:val="000A48CA"/>
    <w:rsid w:val="000C57A8"/>
    <w:rsid w:val="000D4697"/>
    <w:rsid w:val="000E0D5C"/>
    <w:rsid w:val="000E290C"/>
    <w:rsid w:val="000E3BCB"/>
    <w:rsid w:val="000F3062"/>
    <w:rsid w:val="00116E56"/>
    <w:rsid w:val="00124FFE"/>
    <w:rsid w:val="00126F42"/>
    <w:rsid w:val="00127088"/>
    <w:rsid w:val="00132843"/>
    <w:rsid w:val="00134448"/>
    <w:rsid w:val="001417A1"/>
    <w:rsid w:val="00144448"/>
    <w:rsid w:val="001568AE"/>
    <w:rsid w:val="00161301"/>
    <w:rsid w:val="00161A1C"/>
    <w:rsid w:val="00172E1C"/>
    <w:rsid w:val="001851EF"/>
    <w:rsid w:val="001A481D"/>
    <w:rsid w:val="001B1855"/>
    <w:rsid w:val="001B460B"/>
    <w:rsid w:val="001C67DE"/>
    <w:rsid w:val="001D40A5"/>
    <w:rsid w:val="001D41C3"/>
    <w:rsid w:val="001F6782"/>
    <w:rsid w:val="001F7AB4"/>
    <w:rsid w:val="0020126B"/>
    <w:rsid w:val="00217514"/>
    <w:rsid w:val="00223B30"/>
    <w:rsid w:val="002327BC"/>
    <w:rsid w:val="0023414E"/>
    <w:rsid w:val="00234B2F"/>
    <w:rsid w:val="0025358D"/>
    <w:rsid w:val="00256A20"/>
    <w:rsid w:val="00267C98"/>
    <w:rsid w:val="00280224"/>
    <w:rsid w:val="002A2F64"/>
    <w:rsid w:val="002C299E"/>
    <w:rsid w:val="002C41D7"/>
    <w:rsid w:val="002D05EB"/>
    <w:rsid w:val="002E39FD"/>
    <w:rsid w:val="002F6175"/>
    <w:rsid w:val="00307697"/>
    <w:rsid w:val="003101A2"/>
    <w:rsid w:val="00316407"/>
    <w:rsid w:val="003204D2"/>
    <w:rsid w:val="00322A2F"/>
    <w:rsid w:val="0034140E"/>
    <w:rsid w:val="0034234A"/>
    <w:rsid w:val="003435A2"/>
    <w:rsid w:val="00344079"/>
    <w:rsid w:val="00345246"/>
    <w:rsid w:val="00345EDA"/>
    <w:rsid w:val="003526C3"/>
    <w:rsid w:val="00354A83"/>
    <w:rsid w:val="003660A9"/>
    <w:rsid w:val="00373051"/>
    <w:rsid w:val="00381A40"/>
    <w:rsid w:val="00383DEC"/>
    <w:rsid w:val="00385322"/>
    <w:rsid w:val="00392413"/>
    <w:rsid w:val="00395D78"/>
    <w:rsid w:val="003A06D5"/>
    <w:rsid w:val="003B3E0C"/>
    <w:rsid w:val="003B6ACE"/>
    <w:rsid w:val="003B6D66"/>
    <w:rsid w:val="003C1A35"/>
    <w:rsid w:val="003D428C"/>
    <w:rsid w:val="003E00EC"/>
    <w:rsid w:val="003E431E"/>
    <w:rsid w:val="004279ED"/>
    <w:rsid w:val="00455C11"/>
    <w:rsid w:val="00457BEF"/>
    <w:rsid w:val="00460ABA"/>
    <w:rsid w:val="00460DDE"/>
    <w:rsid w:val="00471B3C"/>
    <w:rsid w:val="0047629E"/>
    <w:rsid w:val="00477007"/>
    <w:rsid w:val="0048151E"/>
    <w:rsid w:val="0048203F"/>
    <w:rsid w:val="004B4FA4"/>
    <w:rsid w:val="004C3031"/>
    <w:rsid w:val="004C6E48"/>
    <w:rsid w:val="004D6A24"/>
    <w:rsid w:val="004F0386"/>
    <w:rsid w:val="004F07C2"/>
    <w:rsid w:val="0050147D"/>
    <w:rsid w:val="00512DDB"/>
    <w:rsid w:val="005136D4"/>
    <w:rsid w:val="00521E18"/>
    <w:rsid w:val="00542870"/>
    <w:rsid w:val="00547923"/>
    <w:rsid w:val="005500F7"/>
    <w:rsid w:val="0056757B"/>
    <w:rsid w:val="00571707"/>
    <w:rsid w:val="00573D19"/>
    <w:rsid w:val="005808A0"/>
    <w:rsid w:val="0058357F"/>
    <w:rsid w:val="00584611"/>
    <w:rsid w:val="005A579C"/>
    <w:rsid w:val="005C1A26"/>
    <w:rsid w:val="006127FF"/>
    <w:rsid w:val="00620FFB"/>
    <w:rsid w:val="00634077"/>
    <w:rsid w:val="0063754B"/>
    <w:rsid w:val="00665E44"/>
    <w:rsid w:val="0067169B"/>
    <w:rsid w:val="00681C94"/>
    <w:rsid w:val="00686DE4"/>
    <w:rsid w:val="006911E4"/>
    <w:rsid w:val="006979DF"/>
    <w:rsid w:val="00697CB7"/>
    <w:rsid w:val="006A0DBC"/>
    <w:rsid w:val="006A21B2"/>
    <w:rsid w:val="006A6B36"/>
    <w:rsid w:val="006C22CC"/>
    <w:rsid w:val="006C6501"/>
    <w:rsid w:val="006D4ABA"/>
    <w:rsid w:val="006E387A"/>
    <w:rsid w:val="006F5505"/>
    <w:rsid w:val="0071542D"/>
    <w:rsid w:val="00723A83"/>
    <w:rsid w:val="007437AD"/>
    <w:rsid w:val="00755C08"/>
    <w:rsid w:val="00764D65"/>
    <w:rsid w:val="007838D4"/>
    <w:rsid w:val="00790967"/>
    <w:rsid w:val="007A7024"/>
    <w:rsid w:val="007B1271"/>
    <w:rsid w:val="007B1FC8"/>
    <w:rsid w:val="007B7E78"/>
    <w:rsid w:val="007C23DA"/>
    <w:rsid w:val="007C3B96"/>
    <w:rsid w:val="007C3ED7"/>
    <w:rsid w:val="007D3828"/>
    <w:rsid w:val="007E10C0"/>
    <w:rsid w:val="007E2169"/>
    <w:rsid w:val="007E3F53"/>
    <w:rsid w:val="00811364"/>
    <w:rsid w:val="008167CF"/>
    <w:rsid w:val="00820624"/>
    <w:rsid w:val="0082243A"/>
    <w:rsid w:val="0082473D"/>
    <w:rsid w:val="00835CE4"/>
    <w:rsid w:val="00842F5D"/>
    <w:rsid w:val="00846186"/>
    <w:rsid w:val="00852EF7"/>
    <w:rsid w:val="00864EEE"/>
    <w:rsid w:val="0086705E"/>
    <w:rsid w:val="008743EA"/>
    <w:rsid w:val="008805AF"/>
    <w:rsid w:val="008847E3"/>
    <w:rsid w:val="00893CB0"/>
    <w:rsid w:val="00893D13"/>
    <w:rsid w:val="00894800"/>
    <w:rsid w:val="008A6B99"/>
    <w:rsid w:val="008B24CE"/>
    <w:rsid w:val="008B4C76"/>
    <w:rsid w:val="00906A72"/>
    <w:rsid w:val="009253DC"/>
    <w:rsid w:val="009256E8"/>
    <w:rsid w:val="009435E0"/>
    <w:rsid w:val="00944346"/>
    <w:rsid w:val="00945E9E"/>
    <w:rsid w:val="009612BA"/>
    <w:rsid w:val="00961664"/>
    <w:rsid w:val="009631D0"/>
    <w:rsid w:val="00982919"/>
    <w:rsid w:val="00987D02"/>
    <w:rsid w:val="009974F9"/>
    <w:rsid w:val="009A055F"/>
    <w:rsid w:val="009A25F7"/>
    <w:rsid w:val="009B2916"/>
    <w:rsid w:val="009B5787"/>
    <w:rsid w:val="009C00AF"/>
    <w:rsid w:val="009C0674"/>
    <w:rsid w:val="009C316D"/>
    <w:rsid w:val="009F4F38"/>
    <w:rsid w:val="009F7D21"/>
    <w:rsid w:val="00A110B5"/>
    <w:rsid w:val="00A15901"/>
    <w:rsid w:val="00A224C9"/>
    <w:rsid w:val="00A31CC2"/>
    <w:rsid w:val="00A36ED8"/>
    <w:rsid w:val="00A37DC3"/>
    <w:rsid w:val="00A40A9B"/>
    <w:rsid w:val="00A42EBD"/>
    <w:rsid w:val="00A51022"/>
    <w:rsid w:val="00A52690"/>
    <w:rsid w:val="00A57F7D"/>
    <w:rsid w:val="00A67FFC"/>
    <w:rsid w:val="00A71027"/>
    <w:rsid w:val="00A726CE"/>
    <w:rsid w:val="00A822D2"/>
    <w:rsid w:val="00A83E06"/>
    <w:rsid w:val="00AA52FF"/>
    <w:rsid w:val="00AC06CE"/>
    <w:rsid w:val="00AD4F7D"/>
    <w:rsid w:val="00AF39AB"/>
    <w:rsid w:val="00B00148"/>
    <w:rsid w:val="00B01881"/>
    <w:rsid w:val="00B04348"/>
    <w:rsid w:val="00B04618"/>
    <w:rsid w:val="00B265B5"/>
    <w:rsid w:val="00B3027B"/>
    <w:rsid w:val="00B345EB"/>
    <w:rsid w:val="00B358F2"/>
    <w:rsid w:val="00B40073"/>
    <w:rsid w:val="00B41EDB"/>
    <w:rsid w:val="00B44588"/>
    <w:rsid w:val="00B45305"/>
    <w:rsid w:val="00B5038B"/>
    <w:rsid w:val="00B52BFE"/>
    <w:rsid w:val="00B6548C"/>
    <w:rsid w:val="00B72102"/>
    <w:rsid w:val="00B724B0"/>
    <w:rsid w:val="00B74761"/>
    <w:rsid w:val="00B963FC"/>
    <w:rsid w:val="00B96595"/>
    <w:rsid w:val="00BC42A9"/>
    <w:rsid w:val="00BF1DE0"/>
    <w:rsid w:val="00C005E6"/>
    <w:rsid w:val="00C07DCC"/>
    <w:rsid w:val="00C20E68"/>
    <w:rsid w:val="00C31CDD"/>
    <w:rsid w:val="00C4619F"/>
    <w:rsid w:val="00C84471"/>
    <w:rsid w:val="00C91FF9"/>
    <w:rsid w:val="00CB2BAB"/>
    <w:rsid w:val="00CD3758"/>
    <w:rsid w:val="00CE37B5"/>
    <w:rsid w:val="00CF10E1"/>
    <w:rsid w:val="00CF7332"/>
    <w:rsid w:val="00D02694"/>
    <w:rsid w:val="00D07841"/>
    <w:rsid w:val="00D23FF1"/>
    <w:rsid w:val="00D30376"/>
    <w:rsid w:val="00D441BA"/>
    <w:rsid w:val="00D52C4A"/>
    <w:rsid w:val="00D57294"/>
    <w:rsid w:val="00D825D9"/>
    <w:rsid w:val="00D84F38"/>
    <w:rsid w:val="00D94DC3"/>
    <w:rsid w:val="00D9649C"/>
    <w:rsid w:val="00D96BF2"/>
    <w:rsid w:val="00DA17C8"/>
    <w:rsid w:val="00DB02CF"/>
    <w:rsid w:val="00DB7591"/>
    <w:rsid w:val="00DC06C6"/>
    <w:rsid w:val="00DC5E61"/>
    <w:rsid w:val="00DD15E4"/>
    <w:rsid w:val="00DD23F0"/>
    <w:rsid w:val="00DD4643"/>
    <w:rsid w:val="00DE26B7"/>
    <w:rsid w:val="00DE31B8"/>
    <w:rsid w:val="00E177C6"/>
    <w:rsid w:val="00E536A6"/>
    <w:rsid w:val="00E70770"/>
    <w:rsid w:val="00E72A66"/>
    <w:rsid w:val="00E82629"/>
    <w:rsid w:val="00E840E4"/>
    <w:rsid w:val="00EB024A"/>
    <w:rsid w:val="00EB0B1E"/>
    <w:rsid w:val="00EB2DDF"/>
    <w:rsid w:val="00EC0E10"/>
    <w:rsid w:val="00EC7DCF"/>
    <w:rsid w:val="00ED5055"/>
    <w:rsid w:val="00ED6E52"/>
    <w:rsid w:val="00EE3AD5"/>
    <w:rsid w:val="00EE4076"/>
    <w:rsid w:val="00F02802"/>
    <w:rsid w:val="00F15429"/>
    <w:rsid w:val="00F263C5"/>
    <w:rsid w:val="00F32490"/>
    <w:rsid w:val="00F359A6"/>
    <w:rsid w:val="00F3764B"/>
    <w:rsid w:val="00F46DAB"/>
    <w:rsid w:val="00F473E0"/>
    <w:rsid w:val="00F633AF"/>
    <w:rsid w:val="00F71A6F"/>
    <w:rsid w:val="00F71A89"/>
    <w:rsid w:val="00F77D10"/>
    <w:rsid w:val="00F93B3B"/>
    <w:rsid w:val="00F96043"/>
    <w:rsid w:val="00FA0193"/>
    <w:rsid w:val="00FB1930"/>
    <w:rsid w:val="00FB256F"/>
    <w:rsid w:val="00FC5961"/>
    <w:rsid w:val="00FF1959"/>
    <w:rsid w:val="00FF39AC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"/>
    <w:qFormat/>
    <w:rsid w:val="000317E7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7D1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D10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F77D1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D10"/>
    <w:rPr>
      <w:rFonts w:ascii="Times New Roman" w:eastAsia="Calibri" w:hAnsi="Times New Roman" w:cs="Times New Roman"/>
      <w:sz w:val="28"/>
    </w:rPr>
  </w:style>
  <w:style w:type="table" w:styleId="a8">
    <w:name w:val="Table Grid"/>
    <w:basedOn w:val="a1"/>
    <w:uiPriority w:val="59"/>
    <w:rsid w:val="00512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16E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E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"/>
    <w:qFormat/>
    <w:rsid w:val="000317E7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7D1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D10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F77D1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D10"/>
    <w:rPr>
      <w:rFonts w:ascii="Times New Roman" w:eastAsia="Calibri" w:hAnsi="Times New Roman" w:cs="Times New Roman"/>
      <w:sz w:val="28"/>
    </w:rPr>
  </w:style>
  <w:style w:type="table" w:styleId="a8">
    <w:name w:val="Table Grid"/>
    <w:basedOn w:val="a1"/>
    <w:uiPriority w:val="59"/>
    <w:rsid w:val="00512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16E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E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871">
              <w:marLeft w:val="0"/>
              <w:marRight w:val="15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8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58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022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Булеев Егор Алексеевич</dc:creator>
  <cp:lastModifiedBy>Булеев Егор Алексеевич</cp:lastModifiedBy>
  <cp:revision>113</cp:revision>
  <cp:lastPrinted>2021-03-24T12:29:00Z</cp:lastPrinted>
  <dcterms:created xsi:type="dcterms:W3CDTF">2019-04-12T12:45:00Z</dcterms:created>
  <dcterms:modified xsi:type="dcterms:W3CDTF">2021-04-08T06:47:00Z</dcterms:modified>
</cp:coreProperties>
</file>